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545422" w:rsidRDefault="00545422" w:rsidP="004431A2">
      <w:pPr>
        <w:spacing w:after="0" w:line="240" w:lineRule="auto"/>
        <w:jc w:val="center"/>
        <w:rPr>
          <w:b/>
          <w:sz w:val="32"/>
        </w:rPr>
      </w:pPr>
    </w:p>
    <w:p w:rsidR="004431A2" w:rsidRPr="009C5B3A" w:rsidRDefault="004431A2" w:rsidP="004431A2">
      <w:pPr>
        <w:spacing w:after="0" w:line="240" w:lineRule="auto"/>
        <w:jc w:val="center"/>
        <w:rPr>
          <w:b/>
          <w:sz w:val="32"/>
        </w:rPr>
      </w:pPr>
      <w:r w:rsidRPr="009C5B3A">
        <w:rPr>
          <w:b/>
          <w:sz w:val="32"/>
        </w:rPr>
        <w:t xml:space="preserve">RENTAL </w:t>
      </w:r>
      <w:r>
        <w:rPr>
          <w:b/>
          <w:sz w:val="32"/>
        </w:rPr>
        <w:t>INFORMATION</w:t>
      </w:r>
    </w:p>
    <w:p w:rsidR="004431A2" w:rsidRDefault="004431A2" w:rsidP="00441144">
      <w:pPr>
        <w:spacing w:after="0" w:line="240" w:lineRule="auto"/>
        <w:rPr>
          <w:b/>
          <w:u w:val="single"/>
        </w:rPr>
      </w:pPr>
    </w:p>
    <w:tbl>
      <w:tblPr>
        <w:tblStyle w:val="TableGrid"/>
        <w:tblW w:w="0" w:type="auto"/>
        <w:tblLook w:val="04A0" w:firstRow="1" w:lastRow="0" w:firstColumn="1" w:lastColumn="0" w:noHBand="0" w:noVBand="1"/>
      </w:tblPr>
      <w:tblGrid>
        <w:gridCol w:w="4248"/>
        <w:gridCol w:w="1440"/>
        <w:gridCol w:w="1890"/>
        <w:gridCol w:w="2520"/>
      </w:tblGrid>
      <w:tr w:rsidR="00545422" w:rsidTr="00545422">
        <w:tc>
          <w:tcPr>
            <w:tcW w:w="4248" w:type="dxa"/>
          </w:tcPr>
          <w:p w:rsidR="00545422" w:rsidRDefault="001C0219" w:rsidP="001C0219">
            <w:pPr>
              <w:spacing w:before="60" w:after="60"/>
              <w:rPr>
                <w:b/>
                <w:u w:val="single"/>
              </w:rPr>
            </w:pPr>
            <w:r>
              <w:rPr>
                <w:b/>
                <w:u w:val="single"/>
              </w:rPr>
              <w:t xml:space="preserve">Rosa Parks </w:t>
            </w:r>
            <w:r w:rsidR="00AD19A5">
              <w:rPr>
                <w:b/>
                <w:u w:val="single"/>
              </w:rPr>
              <w:t>Gala</w:t>
            </w:r>
            <w:r w:rsidR="00545422">
              <w:rPr>
                <w:b/>
                <w:u w:val="single"/>
              </w:rPr>
              <w:t xml:space="preserve"> </w:t>
            </w:r>
            <w:r w:rsidR="00545422" w:rsidRPr="0048212B">
              <w:rPr>
                <w:b/>
                <w:u w:val="single"/>
              </w:rPr>
              <w:t>Room</w:t>
            </w:r>
            <w:r w:rsidR="00545422" w:rsidRPr="0048212B">
              <w:rPr>
                <w:b/>
              </w:rPr>
              <w:t xml:space="preserve"> </w:t>
            </w:r>
            <w:r w:rsidR="00545422" w:rsidRPr="0048212B">
              <w:rPr>
                <w:sz w:val="18"/>
                <w:szCs w:val="20"/>
              </w:rPr>
              <w:t>(four hour minimum)</w:t>
            </w:r>
          </w:p>
        </w:tc>
        <w:tc>
          <w:tcPr>
            <w:tcW w:w="1440" w:type="dxa"/>
          </w:tcPr>
          <w:p w:rsidR="00545422" w:rsidRDefault="00545422" w:rsidP="002920D7">
            <w:pPr>
              <w:spacing w:before="60" w:after="60"/>
              <w:jc w:val="center"/>
              <w:rPr>
                <w:b/>
                <w:u w:val="single"/>
              </w:rPr>
            </w:pPr>
            <w:r w:rsidRPr="0048212B">
              <w:rPr>
                <w:b/>
                <w:u w:val="single"/>
              </w:rPr>
              <w:t>Rental Fees</w:t>
            </w:r>
          </w:p>
        </w:tc>
        <w:tc>
          <w:tcPr>
            <w:tcW w:w="1890" w:type="dxa"/>
          </w:tcPr>
          <w:p w:rsidR="00545422" w:rsidRDefault="00545422" w:rsidP="002920D7">
            <w:pPr>
              <w:spacing w:before="60" w:after="60"/>
              <w:jc w:val="center"/>
              <w:rPr>
                <w:b/>
                <w:u w:val="single"/>
              </w:rPr>
            </w:pPr>
            <w:r w:rsidRPr="0048212B">
              <w:rPr>
                <w:b/>
                <w:u w:val="single"/>
              </w:rPr>
              <w:t>Security Deposit</w:t>
            </w:r>
            <w:r w:rsidRPr="0048212B">
              <w:rPr>
                <w:b/>
              </w:rPr>
              <w:t>*</w:t>
            </w:r>
          </w:p>
        </w:tc>
        <w:tc>
          <w:tcPr>
            <w:tcW w:w="2520" w:type="dxa"/>
          </w:tcPr>
          <w:p w:rsidR="00545422" w:rsidRDefault="00545422" w:rsidP="002920D7">
            <w:pPr>
              <w:spacing w:before="60" w:after="60"/>
              <w:jc w:val="center"/>
              <w:rPr>
                <w:b/>
                <w:u w:val="single"/>
              </w:rPr>
            </w:pPr>
            <w:r w:rsidRPr="0048212B">
              <w:rPr>
                <w:b/>
                <w:u w:val="single"/>
              </w:rPr>
              <w:t>Cleanup Fees</w:t>
            </w:r>
            <w:r w:rsidRPr="0048212B">
              <w:rPr>
                <w:b/>
              </w:rPr>
              <w:t>**</w:t>
            </w:r>
          </w:p>
        </w:tc>
      </w:tr>
      <w:tr w:rsidR="00545422" w:rsidTr="00545422">
        <w:tc>
          <w:tcPr>
            <w:tcW w:w="4248" w:type="dxa"/>
          </w:tcPr>
          <w:p w:rsidR="00545422" w:rsidRDefault="00950792" w:rsidP="00950792">
            <w:pPr>
              <w:spacing w:before="60" w:after="60"/>
              <w:rPr>
                <w:b/>
                <w:u w:val="single"/>
              </w:rPr>
            </w:pPr>
            <w:r w:rsidRPr="00950792">
              <w:rPr>
                <w:b/>
              </w:rPr>
              <w:t>Rosa Parks Gala Room</w:t>
            </w:r>
            <w:r>
              <w:t xml:space="preserve"> </w:t>
            </w:r>
            <w:r w:rsidRPr="00950792">
              <w:rPr>
                <w:sz w:val="20"/>
              </w:rPr>
              <w:t>(4 hour minimum)</w:t>
            </w:r>
            <w:r w:rsidR="00545422" w:rsidRPr="0048212B">
              <w:tab/>
            </w:r>
          </w:p>
        </w:tc>
        <w:tc>
          <w:tcPr>
            <w:tcW w:w="1440" w:type="dxa"/>
          </w:tcPr>
          <w:p w:rsidR="00545422" w:rsidRDefault="00545422" w:rsidP="002920D7">
            <w:pPr>
              <w:spacing w:before="60" w:after="60"/>
              <w:jc w:val="center"/>
              <w:rPr>
                <w:b/>
                <w:u w:val="single"/>
              </w:rPr>
            </w:pPr>
            <w:r w:rsidRPr="0048212B">
              <w:t>$75 per hour</w:t>
            </w:r>
          </w:p>
        </w:tc>
        <w:tc>
          <w:tcPr>
            <w:tcW w:w="1890" w:type="dxa"/>
          </w:tcPr>
          <w:p w:rsidR="00545422" w:rsidRDefault="00950792" w:rsidP="002920D7">
            <w:pPr>
              <w:spacing w:before="60" w:after="60"/>
              <w:jc w:val="center"/>
              <w:rPr>
                <w:b/>
                <w:u w:val="single"/>
              </w:rPr>
            </w:pPr>
            <w:r>
              <w:t>$250</w:t>
            </w:r>
          </w:p>
        </w:tc>
        <w:tc>
          <w:tcPr>
            <w:tcW w:w="2520" w:type="dxa"/>
          </w:tcPr>
          <w:p w:rsidR="00545422" w:rsidRDefault="00950792" w:rsidP="002920D7">
            <w:pPr>
              <w:spacing w:before="60" w:after="60"/>
              <w:jc w:val="center"/>
              <w:rPr>
                <w:b/>
                <w:u w:val="single"/>
              </w:rPr>
            </w:pPr>
            <w:r>
              <w:t>$250</w:t>
            </w:r>
          </w:p>
        </w:tc>
      </w:tr>
      <w:tr w:rsidR="00545422" w:rsidTr="00545422">
        <w:tc>
          <w:tcPr>
            <w:tcW w:w="4248" w:type="dxa"/>
          </w:tcPr>
          <w:p w:rsidR="00545422" w:rsidRPr="0048212B" w:rsidRDefault="00545422" w:rsidP="002C1F03">
            <w:pPr>
              <w:spacing w:before="60" w:after="60"/>
            </w:pPr>
            <w:r w:rsidRPr="0048212B">
              <w:t>Kitchen Use and Cleaning</w:t>
            </w:r>
          </w:p>
        </w:tc>
        <w:tc>
          <w:tcPr>
            <w:tcW w:w="1440" w:type="dxa"/>
          </w:tcPr>
          <w:p w:rsidR="00545422" w:rsidRPr="0048212B" w:rsidRDefault="00950792" w:rsidP="00D4440C">
            <w:pPr>
              <w:spacing w:before="60" w:after="60"/>
            </w:pPr>
            <w:r>
              <w:t>$75</w:t>
            </w:r>
          </w:p>
        </w:tc>
        <w:tc>
          <w:tcPr>
            <w:tcW w:w="1890" w:type="dxa"/>
          </w:tcPr>
          <w:p w:rsidR="00545422" w:rsidRPr="0048212B" w:rsidRDefault="00545422" w:rsidP="002C1F03">
            <w:pPr>
              <w:spacing w:before="60" w:after="60"/>
            </w:pPr>
          </w:p>
        </w:tc>
        <w:tc>
          <w:tcPr>
            <w:tcW w:w="2520" w:type="dxa"/>
          </w:tcPr>
          <w:p w:rsidR="00545422" w:rsidRPr="0048212B" w:rsidRDefault="00545422" w:rsidP="002920D7">
            <w:pPr>
              <w:spacing w:before="60" w:after="60"/>
              <w:jc w:val="center"/>
            </w:pPr>
            <w:r w:rsidRPr="0048212B">
              <w:t>$150</w:t>
            </w:r>
          </w:p>
        </w:tc>
      </w:tr>
      <w:tr w:rsidR="002920D7" w:rsidTr="00545422">
        <w:tc>
          <w:tcPr>
            <w:tcW w:w="4248" w:type="dxa"/>
          </w:tcPr>
          <w:p w:rsidR="002920D7" w:rsidRPr="0048212B" w:rsidRDefault="002920D7" w:rsidP="002C1F03">
            <w:pPr>
              <w:spacing w:before="60" w:after="60"/>
            </w:pPr>
            <w:r w:rsidRPr="0048212B">
              <w:t>Hall Cleanup</w:t>
            </w:r>
          </w:p>
        </w:tc>
        <w:tc>
          <w:tcPr>
            <w:tcW w:w="1440" w:type="dxa"/>
          </w:tcPr>
          <w:p w:rsidR="002920D7" w:rsidRPr="0048212B" w:rsidRDefault="002920D7" w:rsidP="002920D7">
            <w:pPr>
              <w:spacing w:before="60" w:after="60"/>
            </w:pPr>
          </w:p>
        </w:tc>
        <w:tc>
          <w:tcPr>
            <w:tcW w:w="1890" w:type="dxa"/>
          </w:tcPr>
          <w:p w:rsidR="002920D7" w:rsidRPr="0048212B" w:rsidRDefault="002920D7" w:rsidP="002C1F03">
            <w:pPr>
              <w:spacing w:before="60" w:after="60"/>
            </w:pPr>
          </w:p>
        </w:tc>
        <w:tc>
          <w:tcPr>
            <w:tcW w:w="2520" w:type="dxa"/>
          </w:tcPr>
          <w:p w:rsidR="002920D7" w:rsidRPr="0048212B" w:rsidRDefault="002920D7" w:rsidP="002920D7">
            <w:pPr>
              <w:spacing w:before="60" w:after="60"/>
              <w:jc w:val="center"/>
            </w:pPr>
            <w:r w:rsidRPr="0048212B">
              <w:t>$125</w:t>
            </w:r>
          </w:p>
        </w:tc>
      </w:tr>
      <w:tr w:rsidR="002920D7" w:rsidTr="00545422">
        <w:tc>
          <w:tcPr>
            <w:tcW w:w="4248" w:type="dxa"/>
          </w:tcPr>
          <w:p w:rsidR="002920D7" w:rsidRPr="0048212B" w:rsidRDefault="001C0219" w:rsidP="002C1F03">
            <w:pPr>
              <w:spacing w:before="60" w:after="60"/>
            </w:pPr>
            <w:r>
              <w:rPr>
                <w:b/>
                <w:u w:val="single"/>
              </w:rPr>
              <w:t>MLK Meeting</w:t>
            </w:r>
            <w:r w:rsidR="002920D7">
              <w:rPr>
                <w:b/>
                <w:u w:val="single"/>
              </w:rPr>
              <w:t xml:space="preserve"> </w:t>
            </w:r>
            <w:r w:rsidR="002920D7" w:rsidRPr="0048212B">
              <w:rPr>
                <w:b/>
                <w:u w:val="single"/>
              </w:rPr>
              <w:t>Room</w:t>
            </w:r>
            <w:r w:rsidR="002920D7" w:rsidRPr="0048212B">
              <w:rPr>
                <w:b/>
              </w:rPr>
              <w:t xml:space="preserve"> </w:t>
            </w:r>
            <w:r w:rsidR="002920D7" w:rsidRPr="0048212B">
              <w:rPr>
                <w:sz w:val="18"/>
                <w:szCs w:val="20"/>
              </w:rPr>
              <w:t>(</w:t>
            </w:r>
            <w:r w:rsidR="002920D7">
              <w:rPr>
                <w:sz w:val="18"/>
                <w:szCs w:val="20"/>
              </w:rPr>
              <w:t>two</w:t>
            </w:r>
            <w:r w:rsidR="002920D7" w:rsidRPr="0048212B">
              <w:rPr>
                <w:sz w:val="18"/>
                <w:szCs w:val="20"/>
              </w:rPr>
              <w:t xml:space="preserve"> hour minimum)</w:t>
            </w:r>
          </w:p>
        </w:tc>
        <w:tc>
          <w:tcPr>
            <w:tcW w:w="1440" w:type="dxa"/>
          </w:tcPr>
          <w:p w:rsidR="002920D7" w:rsidRPr="0048212B" w:rsidRDefault="002920D7" w:rsidP="002C1F03">
            <w:pPr>
              <w:spacing w:before="60" w:after="60"/>
            </w:pPr>
            <w:r>
              <w:t>$30 per hour</w:t>
            </w:r>
          </w:p>
        </w:tc>
        <w:tc>
          <w:tcPr>
            <w:tcW w:w="4410" w:type="dxa"/>
            <w:gridSpan w:val="2"/>
          </w:tcPr>
          <w:p w:rsidR="002920D7" w:rsidRPr="0048212B" w:rsidRDefault="002920D7" w:rsidP="002C1F03">
            <w:pPr>
              <w:spacing w:before="60" w:after="60"/>
            </w:pPr>
            <w:r w:rsidRPr="0048212B">
              <w:rPr>
                <w:sz w:val="18"/>
              </w:rPr>
              <w:t>A clean-up fee of $75 for the Carver Meeting Room will be required if the function includes food and beverage, Insurance required</w:t>
            </w:r>
          </w:p>
        </w:tc>
      </w:tr>
    </w:tbl>
    <w:p w:rsidR="00046919" w:rsidRPr="00570D88" w:rsidRDefault="00046919" w:rsidP="00570D88">
      <w:pPr>
        <w:spacing w:after="0" w:line="240" w:lineRule="auto"/>
        <w:rPr>
          <w:sz w:val="20"/>
        </w:rPr>
      </w:pPr>
      <w:r w:rsidRPr="00570D88">
        <w:rPr>
          <w:sz w:val="20"/>
        </w:rPr>
        <w:t>*Security Deposit is required to reserve the facility.</w:t>
      </w:r>
    </w:p>
    <w:p w:rsidR="00046919" w:rsidRPr="00570D88" w:rsidRDefault="00046919" w:rsidP="00570D88">
      <w:pPr>
        <w:spacing w:after="0" w:line="240" w:lineRule="auto"/>
        <w:rPr>
          <w:sz w:val="20"/>
        </w:rPr>
      </w:pPr>
      <w:r w:rsidRPr="00570D88">
        <w:rPr>
          <w:sz w:val="20"/>
        </w:rPr>
        <w:t xml:space="preserve">** Cleanup </w:t>
      </w:r>
      <w:r w:rsidR="00B50E71" w:rsidRPr="00570D88">
        <w:rPr>
          <w:sz w:val="20"/>
        </w:rPr>
        <w:t>D</w:t>
      </w:r>
      <w:r w:rsidRPr="00570D88">
        <w:rPr>
          <w:sz w:val="20"/>
        </w:rPr>
        <w:t>eposit is required for every event with the following expectations:</w:t>
      </w:r>
    </w:p>
    <w:p w:rsidR="00046919" w:rsidRPr="00570D88" w:rsidRDefault="00046919" w:rsidP="00570D88">
      <w:pPr>
        <w:spacing w:after="0" w:line="240" w:lineRule="auto"/>
        <w:ind w:left="270"/>
        <w:rPr>
          <w:sz w:val="20"/>
        </w:rPr>
      </w:pPr>
      <w:r w:rsidRPr="00570D88">
        <w:rPr>
          <w:sz w:val="20"/>
        </w:rPr>
        <w:t>Following the event, the user is required to clear off all tables and remove all trash from the main hall and kitchen and place it in the dumpster.  The center is then responsible for cleaning the main hall and restrooms.</w:t>
      </w:r>
    </w:p>
    <w:p w:rsidR="00570D88" w:rsidRDefault="00B076CE" w:rsidP="002920D7">
      <w:pPr>
        <w:spacing w:after="0" w:line="240" w:lineRule="auto"/>
        <w:rPr>
          <w:noProof/>
          <w:color w:val="272100"/>
        </w:rPr>
      </w:pPr>
      <w:r>
        <w:rPr>
          <w:noProof/>
          <w:color w:val="272100"/>
        </w:rPr>
        <w:drawing>
          <wp:inline distT="0" distB="0" distL="0" distR="0" wp14:anchorId="611051D3">
            <wp:extent cx="9525" cy="9525"/>
            <wp:effectExtent l="0" t="0" r="0" b="0"/>
            <wp:docPr id="2" name="Picture 7" descr="http://gwcarvercitrusco.com/GWC/Media/transparent.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wcarvercitrusco.com/GWC/Media/transparent.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B6768" w:rsidRPr="00545422" w:rsidRDefault="002920D7" w:rsidP="002920D7">
      <w:pPr>
        <w:spacing w:after="0" w:line="240" w:lineRule="auto"/>
        <w:rPr>
          <w:b/>
        </w:rPr>
      </w:pPr>
      <w:r>
        <w:rPr>
          <w:noProof/>
          <w:color w:val="272100"/>
        </w:rPr>
        <w:drawing>
          <wp:inline distT="0" distB="0" distL="0" distR="0" wp14:anchorId="4A1FF7A0" wp14:editId="476B8526">
            <wp:extent cx="9525" cy="9525"/>
            <wp:effectExtent l="0" t="0" r="0" b="0"/>
            <wp:docPr id="10" name="Picture 10" descr="http://gwcarvercitrusco.com/GWC/Media/transparent.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wcarvercitrusco.com/GWC/Media/transparent.gif">
                      <a:hlinkClick r:id="rId10"/>
                    </pic:cNvPr>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color w:val="272100"/>
        </w:rPr>
        <w:drawing>
          <wp:inline distT="0" distB="0" distL="0" distR="0" wp14:anchorId="02DFDC59" wp14:editId="6114F821">
            <wp:extent cx="9525" cy="9525"/>
            <wp:effectExtent l="0" t="0" r="0" b="0"/>
            <wp:docPr id="13" name="Picture 13" descr="http://gwcarvercitrusco.com/GWC/Media/transparent.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wcarvercitrusco.com/GWC/Media/transparent.gif">
                      <a:hlinkClick r:id="rId10"/>
                    </pic:cNvPr>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6B6768" w:rsidRPr="00545422">
        <w:rPr>
          <w:b/>
        </w:rPr>
        <w:t>Supplemental Charges:</w:t>
      </w:r>
      <w:r w:rsidRPr="002920D7">
        <w:rPr>
          <w:color w:val="272100"/>
        </w:rPr>
        <w:t xml:space="preserve"> </w:t>
      </w:r>
      <w:r>
        <w:rPr>
          <w:noProof/>
          <w:color w:val="272100"/>
        </w:rPr>
        <w:drawing>
          <wp:inline distT="0" distB="0" distL="0" distR="0" wp14:anchorId="7C7FF3DC" wp14:editId="53BB4904">
            <wp:extent cx="9525" cy="9525"/>
            <wp:effectExtent l="0" t="0" r="0" b="0"/>
            <wp:docPr id="1" name="Picture 1" descr="http://gwcarvercitrusco.com/GWC/Media/transparent.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wcarvercitrusco.com/GWC/Media/transparent.gif">
                      <a:hlinkClick r:id="rId11"/>
                    </pic:cNvPr>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570D88" w:rsidRPr="00570D88">
        <w:t xml:space="preserve"> </w:t>
      </w:r>
      <w:r w:rsidR="00570D88">
        <w:t>Tax will be added to all rental fees, unless a tax-exempt certificate is submitted</w:t>
      </w:r>
    </w:p>
    <w:tbl>
      <w:tblPr>
        <w:tblStyle w:val="TableGrid"/>
        <w:tblW w:w="0" w:type="auto"/>
        <w:tblLook w:val="04A0" w:firstRow="1" w:lastRow="0" w:firstColumn="1" w:lastColumn="0" w:noHBand="0" w:noVBand="1"/>
      </w:tblPr>
      <w:tblGrid>
        <w:gridCol w:w="2898"/>
        <w:gridCol w:w="2790"/>
        <w:gridCol w:w="4410"/>
      </w:tblGrid>
      <w:tr w:rsidR="00545422" w:rsidTr="00545422">
        <w:tc>
          <w:tcPr>
            <w:tcW w:w="2898" w:type="dxa"/>
          </w:tcPr>
          <w:p w:rsidR="00545422" w:rsidRPr="00545422" w:rsidRDefault="00545422" w:rsidP="00545422">
            <w:pPr>
              <w:spacing w:before="60" w:after="60"/>
              <w:rPr>
                <w:b/>
              </w:rPr>
            </w:pPr>
            <w:r w:rsidRPr="00545422">
              <w:rPr>
                <w:b/>
              </w:rPr>
              <w:t>Decorating Time</w:t>
            </w:r>
          </w:p>
        </w:tc>
        <w:tc>
          <w:tcPr>
            <w:tcW w:w="2790" w:type="dxa"/>
          </w:tcPr>
          <w:p w:rsidR="00545422" w:rsidRDefault="00545422" w:rsidP="00545422">
            <w:pPr>
              <w:spacing w:before="60" w:after="60"/>
              <w:rPr>
                <w:b/>
                <w:u w:val="single"/>
              </w:rPr>
            </w:pPr>
            <w:r w:rsidRPr="0048212B">
              <w:t>No charge for the first four hours, then $10 for each additional hour</w:t>
            </w:r>
          </w:p>
        </w:tc>
        <w:tc>
          <w:tcPr>
            <w:tcW w:w="4410" w:type="dxa"/>
          </w:tcPr>
          <w:p w:rsidR="00545422" w:rsidRDefault="00545422" w:rsidP="00545422">
            <w:pPr>
              <w:spacing w:before="60" w:after="60"/>
              <w:rPr>
                <w:b/>
                <w:u w:val="single"/>
              </w:rPr>
            </w:pPr>
            <w:r w:rsidRPr="0048212B">
              <w:rPr>
                <w:sz w:val="16"/>
              </w:rPr>
              <w:t>Four hours of free decorating time is available for each user the day prior to the event (excluding Saturday’s and Sunday’s) between the hours of 8 a.m. until 5 p.m. If the user requires additional time, the user must pay $10 per hour, plus staff coverage time.</w:t>
            </w:r>
          </w:p>
        </w:tc>
      </w:tr>
      <w:tr w:rsidR="00545422" w:rsidTr="00545422">
        <w:tc>
          <w:tcPr>
            <w:tcW w:w="2898" w:type="dxa"/>
          </w:tcPr>
          <w:p w:rsidR="00545422" w:rsidRPr="00545422" w:rsidRDefault="00545422" w:rsidP="00545422">
            <w:pPr>
              <w:spacing w:before="60" w:after="60"/>
              <w:rPr>
                <w:b/>
              </w:rPr>
            </w:pPr>
            <w:r w:rsidRPr="00545422">
              <w:rPr>
                <w:b/>
              </w:rPr>
              <w:t>Staff Coverage</w:t>
            </w:r>
          </w:p>
        </w:tc>
        <w:tc>
          <w:tcPr>
            <w:tcW w:w="2790" w:type="dxa"/>
          </w:tcPr>
          <w:p w:rsidR="00545422" w:rsidRDefault="00950792" w:rsidP="00545422">
            <w:pPr>
              <w:spacing w:before="60" w:after="60"/>
              <w:rPr>
                <w:b/>
                <w:u w:val="single"/>
              </w:rPr>
            </w:pPr>
            <w:r>
              <w:t>$15</w:t>
            </w:r>
            <w:r w:rsidR="00545422" w:rsidRPr="0048212B">
              <w:t xml:space="preserve"> per hour during rental period</w:t>
            </w:r>
          </w:p>
        </w:tc>
        <w:tc>
          <w:tcPr>
            <w:tcW w:w="4410" w:type="dxa"/>
          </w:tcPr>
          <w:p w:rsidR="00545422" w:rsidRDefault="00545422" w:rsidP="00545422">
            <w:pPr>
              <w:spacing w:before="60" w:after="60"/>
              <w:rPr>
                <w:b/>
                <w:u w:val="single"/>
              </w:rPr>
            </w:pPr>
            <w:r w:rsidRPr="0048212B">
              <w:rPr>
                <w:sz w:val="16"/>
              </w:rPr>
              <w:t>Keys will not be issued to individuals or organizations. A staff person is required to be on-site to open, close, and monitor each event.</w:t>
            </w:r>
          </w:p>
        </w:tc>
      </w:tr>
      <w:tr w:rsidR="002920D7" w:rsidTr="00545422">
        <w:trPr>
          <w:gridAfter w:val="1"/>
          <w:wAfter w:w="4410" w:type="dxa"/>
        </w:trPr>
        <w:tc>
          <w:tcPr>
            <w:tcW w:w="2898" w:type="dxa"/>
          </w:tcPr>
          <w:p w:rsidR="002920D7" w:rsidRPr="00545422" w:rsidRDefault="002920D7" w:rsidP="00545422">
            <w:pPr>
              <w:spacing w:before="60" w:after="60"/>
              <w:rPr>
                <w:b/>
              </w:rPr>
            </w:pPr>
            <w:r w:rsidRPr="00545422">
              <w:rPr>
                <w:b/>
              </w:rPr>
              <w:t>Additional Setup</w:t>
            </w:r>
          </w:p>
        </w:tc>
        <w:tc>
          <w:tcPr>
            <w:tcW w:w="2790" w:type="dxa"/>
          </w:tcPr>
          <w:p w:rsidR="002920D7" w:rsidRDefault="002920D7" w:rsidP="00545422">
            <w:pPr>
              <w:spacing w:before="60" w:after="60"/>
              <w:rPr>
                <w:b/>
                <w:u w:val="single"/>
              </w:rPr>
            </w:pPr>
            <w:bookmarkStart w:id="0" w:name="_GoBack"/>
            <w:r>
              <w:rPr>
                <w:noProof/>
              </w:rPr>
              <w:drawing>
                <wp:anchor distT="0" distB="0" distL="114300" distR="114300" simplePos="0" relativeHeight="251659264" behindDoc="0" locked="0" layoutInCell="1" allowOverlap="1" wp14:anchorId="52ECEF4D" wp14:editId="66A5366F">
                  <wp:simplePos x="0" y="0"/>
                  <wp:positionH relativeFrom="column">
                    <wp:posOffset>3150870</wp:posOffset>
                  </wp:positionH>
                  <wp:positionV relativeFrom="paragraph">
                    <wp:posOffset>168275</wp:posOffset>
                  </wp:positionV>
                  <wp:extent cx="1362075" cy="828675"/>
                  <wp:effectExtent l="1905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11300" t="43233" r="61299" b="12406"/>
                          <a:stretch>
                            <a:fillRect/>
                          </a:stretch>
                        </pic:blipFill>
                        <pic:spPr bwMode="auto">
                          <a:xfrm>
                            <a:off x="0" y="0"/>
                            <a:ext cx="1362075" cy="828675"/>
                          </a:xfrm>
                          <a:prstGeom prst="rect">
                            <a:avLst/>
                          </a:prstGeom>
                          <a:noFill/>
                          <a:ln w="9525">
                            <a:noFill/>
                            <a:miter lim="800000"/>
                            <a:headEnd/>
                            <a:tailEnd/>
                          </a:ln>
                        </pic:spPr>
                      </pic:pic>
                    </a:graphicData>
                  </a:graphic>
                </wp:anchor>
              </w:drawing>
            </w:r>
            <w:bookmarkEnd w:id="0"/>
            <w:r>
              <w:rPr>
                <w:noProof/>
              </w:rPr>
              <w:drawing>
                <wp:anchor distT="0" distB="0" distL="114300" distR="114300" simplePos="0" relativeHeight="251658240" behindDoc="0" locked="0" layoutInCell="1" allowOverlap="1" wp14:anchorId="6B263BE1" wp14:editId="34D414BC">
                  <wp:simplePos x="0" y="0"/>
                  <wp:positionH relativeFrom="column">
                    <wp:posOffset>1874520</wp:posOffset>
                  </wp:positionH>
                  <wp:positionV relativeFrom="paragraph">
                    <wp:posOffset>73025</wp:posOffset>
                  </wp:positionV>
                  <wp:extent cx="1190625" cy="971550"/>
                  <wp:effectExtent l="1905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12147" t="27820" r="64548" b="21428"/>
                          <a:stretch>
                            <a:fillRect/>
                          </a:stretch>
                        </pic:blipFill>
                        <pic:spPr bwMode="auto">
                          <a:xfrm>
                            <a:off x="0" y="0"/>
                            <a:ext cx="1190625" cy="971550"/>
                          </a:xfrm>
                          <a:prstGeom prst="rect">
                            <a:avLst/>
                          </a:prstGeom>
                          <a:noFill/>
                          <a:ln w="9525">
                            <a:noFill/>
                            <a:miter lim="800000"/>
                            <a:headEnd/>
                            <a:tailEnd/>
                          </a:ln>
                        </pic:spPr>
                      </pic:pic>
                    </a:graphicData>
                  </a:graphic>
                </wp:anchor>
              </w:drawing>
            </w:r>
            <w:r w:rsidRPr="0048212B">
              <w:t>$10 per hour plus staff coverage</w:t>
            </w:r>
          </w:p>
        </w:tc>
      </w:tr>
      <w:tr w:rsidR="002920D7" w:rsidTr="00545422">
        <w:trPr>
          <w:gridAfter w:val="1"/>
          <w:wAfter w:w="4410" w:type="dxa"/>
        </w:trPr>
        <w:tc>
          <w:tcPr>
            <w:tcW w:w="2898" w:type="dxa"/>
          </w:tcPr>
          <w:p w:rsidR="002920D7" w:rsidRPr="00545422" w:rsidRDefault="002920D7" w:rsidP="00545422">
            <w:pPr>
              <w:spacing w:before="60" w:after="60"/>
            </w:pPr>
            <w:r>
              <w:rPr>
                <w:noProof/>
                <w:color w:val="272100"/>
              </w:rPr>
              <w:drawing>
                <wp:inline distT="0" distB="0" distL="0" distR="0" wp14:anchorId="472C3CA6" wp14:editId="071F89AB">
                  <wp:extent cx="9525" cy="9525"/>
                  <wp:effectExtent l="0" t="0" r="0" b="0"/>
                  <wp:docPr id="4" name="Picture 4" descr="http://gwcarvercitrusco.com/GWC/Media/transparent.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wcarvercitrusco.com/GWC/Media/transparent.gif">
                            <a:hlinkClick r:id="rId11"/>
                          </pic:cNvPr>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45422">
              <w:rPr>
                <w:b/>
              </w:rPr>
              <w:t>Sound System</w:t>
            </w:r>
          </w:p>
        </w:tc>
        <w:tc>
          <w:tcPr>
            <w:tcW w:w="2790" w:type="dxa"/>
          </w:tcPr>
          <w:p w:rsidR="002920D7" w:rsidRDefault="002920D7" w:rsidP="00545422">
            <w:pPr>
              <w:spacing w:before="60" w:after="60"/>
              <w:rPr>
                <w:b/>
                <w:u w:val="single"/>
              </w:rPr>
            </w:pPr>
            <w:r w:rsidRPr="0048212B">
              <w:t>$50</w:t>
            </w:r>
          </w:p>
        </w:tc>
      </w:tr>
      <w:tr w:rsidR="002920D7" w:rsidTr="00545422">
        <w:trPr>
          <w:gridAfter w:val="1"/>
          <w:wAfter w:w="4410" w:type="dxa"/>
        </w:trPr>
        <w:tc>
          <w:tcPr>
            <w:tcW w:w="2898" w:type="dxa"/>
          </w:tcPr>
          <w:p w:rsidR="002920D7" w:rsidRPr="00545422" w:rsidRDefault="002920D7" w:rsidP="00545422">
            <w:pPr>
              <w:spacing w:before="60" w:after="60"/>
            </w:pPr>
            <w:r w:rsidRPr="00545422">
              <w:rPr>
                <w:b/>
              </w:rPr>
              <w:t>Multi-Media</w:t>
            </w:r>
          </w:p>
        </w:tc>
        <w:tc>
          <w:tcPr>
            <w:tcW w:w="2790" w:type="dxa"/>
          </w:tcPr>
          <w:p w:rsidR="002920D7" w:rsidRPr="0048212B" w:rsidRDefault="002920D7" w:rsidP="00545422">
            <w:pPr>
              <w:spacing w:before="60" w:after="60"/>
            </w:pPr>
            <w:r w:rsidRPr="0048212B">
              <w:t>$125</w:t>
            </w:r>
          </w:p>
        </w:tc>
      </w:tr>
      <w:tr w:rsidR="002920D7" w:rsidTr="00545422">
        <w:trPr>
          <w:gridAfter w:val="1"/>
          <w:wAfter w:w="4410" w:type="dxa"/>
        </w:trPr>
        <w:tc>
          <w:tcPr>
            <w:tcW w:w="2898" w:type="dxa"/>
          </w:tcPr>
          <w:p w:rsidR="002920D7" w:rsidRPr="00545422" w:rsidRDefault="002920D7" w:rsidP="00545422">
            <w:pPr>
              <w:spacing w:before="60" w:after="60"/>
            </w:pPr>
            <w:r w:rsidRPr="00545422">
              <w:rPr>
                <w:b/>
              </w:rPr>
              <w:t>Screen Only</w:t>
            </w:r>
          </w:p>
        </w:tc>
        <w:tc>
          <w:tcPr>
            <w:tcW w:w="2790" w:type="dxa"/>
          </w:tcPr>
          <w:p w:rsidR="002920D7" w:rsidRPr="0048212B" w:rsidRDefault="002920D7" w:rsidP="00545422">
            <w:pPr>
              <w:spacing w:before="60" w:after="60"/>
            </w:pPr>
            <w:r w:rsidRPr="0048212B">
              <w:t>$25</w:t>
            </w:r>
          </w:p>
        </w:tc>
      </w:tr>
    </w:tbl>
    <w:p w:rsidR="0048212B" w:rsidRPr="0048212B" w:rsidRDefault="0048212B" w:rsidP="0048212B">
      <w:pPr>
        <w:spacing w:after="0" w:line="240" w:lineRule="auto"/>
        <w:rPr>
          <w:b/>
        </w:rPr>
      </w:pPr>
      <w:r>
        <w:rPr>
          <w:sz w:val="18"/>
          <w:szCs w:val="20"/>
        </w:rPr>
        <w:tab/>
      </w:r>
      <w:r w:rsidRPr="0048212B">
        <w:tab/>
      </w:r>
    </w:p>
    <w:p w:rsidR="00570D88" w:rsidRDefault="00570D88">
      <w:r w:rsidRPr="00570D88">
        <w:rPr>
          <w:rFonts w:ascii="Franklin Gothic Book" w:hAnsi="Franklin Gothic Book"/>
          <w:color w:val="000066"/>
          <w:sz w:val="18"/>
        </w:rPr>
        <w:t xml:space="preserve">You must provide a Certificate of Liability Insurance naming </w:t>
      </w:r>
      <w:r w:rsidRPr="00570D88">
        <w:rPr>
          <w:rFonts w:ascii="Franklin Gothic Book" w:hAnsi="Franklin Gothic Book"/>
          <w:b/>
          <w:bCs/>
          <w:color w:val="000066"/>
          <w:sz w:val="18"/>
          <w:u w:val="single"/>
        </w:rPr>
        <w:t>George Washington Carver Community Center (GWCCC)</w:t>
      </w:r>
      <w:r w:rsidRPr="00570D88">
        <w:rPr>
          <w:rFonts w:ascii="Franklin Gothic Book" w:hAnsi="Franklin Gothic Book"/>
          <w:color w:val="000066"/>
          <w:sz w:val="18"/>
        </w:rPr>
        <w:t xml:space="preserve"> as additional insured and a Hold Harmless/Indemnification Agreement.  If your event has a Non-Host bar, liquor permits are required from the City of Crystal River.  If you are serving any type of alcohol/liquor at your event, liquor liability coverage must be stated on your insurance certificate.  No alcoholic beverages can be served to any minor in violation of Florida Law.  Alcoholic beverages will not be served in conjunction with the use of the GWCCC, unless and until, the Renter has provided the Community Center Staff with proof of liquor liability insurance in the amount of at least $500,000.  </w:t>
      </w:r>
      <w:r w:rsidRPr="00570D88">
        <w:rPr>
          <w:rFonts w:ascii="Franklin Gothic Book" w:hAnsi="Franklin Gothic Book"/>
          <w:b/>
          <w:bCs/>
          <w:color w:val="000066"/>
          <w:sz w:val="18"/>
        </w:rPr>
        <w:t xml:space="preserve">Please note that the GWCCC </w:t>
      </w:r>
      <w:r w:rsidRPr="00570D88">
        <w:rPr>
          <w:rFonts w:ascii="Franklin Gothic Book" w:hAnsi="Franklin Gothic Book"/>
          <w:b/>
          <w:bCs/>
          <w:color w:val="000066"/>
          <w:sz w:val="18"/>
          <w:u w:val="single"/>
        </w:rPr>
        <w:t>REQUIRES</w:t>
      </w:r>
      <w:r w:rsidRPr="00570D88">
        <w:rPr>
          <w:rFonts w:ascii="Franklin Gothic Book" w:hAnsi="Franklin Gothic Book"/>
          <w:b/>
          <w:bCs/>
          <w:color w:val="000066"/>
          <w:sz w:val="18"/>
        </w:rPr>
        <w:t xml:space="preserve"> that renters hire 1 off duty sheriff officer with all Open Bar Events who must be present during the entire time alcohol is being served and consumed.  GWCCC Rules &amp; Regulations requires a responsible adult, age 21 or over, be in charge of events and be present at all times during rental period for activities involving minors.</w:t>
      </w:r>
      <w:r>
        <w:br w:type="page"/>
      </w:r>
    </w:p>
    <w:p w:rsidR="002920D7" w:rsidRPr="002920D7" w:rsidRDefault="002920D7" w:rsidP="00E92E1E">
      <w:pPr>
        <w:spacing w:before="120" w:after="120" w:line="240" w:lineRule="auto"/>
        <w:jc w:val="center"/>
        <w:rPr>
          <w:b/>
          <w:sz w:val="16"/>
          <w:szCs w:val="16"/>
        </w:rPr>
      </w:pPr>
    </w:p>
    <w:p w:rsidR="009C5B3A" w:rsidRPr="009C5B3A" w:rsidRDefault="00D8257B" w:rsidP="00E92E1E">
      <w:pPr>
        <w:spacing w:before="120" w:after="120" w:line="240" w:lineRule="auto"/>
        <w:jc w:val="center"/>
        <w:rPr>
          <w:b/>
          <w:sz w:val="32"/>
        </w:rPr>
      </w:pPr>
      <w:r>
        <w:rPr>
          <w:b/>
          <w:noProof/>
          <w:sz w:val="32"/>
        </w:rPr>
        <w:drawing>
          <wp:anchor distT="0" distB="0" distL="114300" distR="114300" simplePos="0" relativeHeight="251662336" behindDoc="0" locked="0" layoutInCell="1" allowOverlap="1" wp14:anchorId="5FF12509" wp14:editId="4126A1C9">
            <wp:simplePos x="0" y="0"/>
            <wp:positionH relativeFrom="column">
              <wp:posOffset>133350</wp:posOffset>
            </wp:positionH>
            <wp:positionV relativeFrom="paragraph">
              <wp:posOffset>229235</wp:posOffset>
            </wp:positionV>
            <wp:extent cx="323850" cy="428625"/>
            <wp:effectExtent l="19050" t="0" r="0" b="0"/>
            <wp:wrapNone/>
            <wp:docPr id="28" name="Picture 28" descr="http://ts2.mm.bing.net/th?id=I4542035970753665&amp;pid=1.7&amp;w=107&amp;h=14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s2.mm.bing.net/th?id=I4542035970753665&amp;pid=1.7&amp;w=107&amp;h=141&amp;c=7&amp;rs=1">
                      <a:hlinkClick r:id="rId14"/>
                    </pic:cNvPr>
                    <pic:cNvPicPr>
                      <a:picLocks noChangeAspect="1" noChangeArrowheads="1"/>
                    </pic:cNvPicPr>
                  </pic:nvPicPr>
                  <pic:blipFill>
                    <a:blip r:embed="rId15" cstate="print"/>
                    <a:srcRect/>
                    <a:stretch>
                      <a:fillRect/>
                    </a:stretch>
                  </pic:blipFill>
                  <pic:spPr bwMode="auto">
                    <a:xfrm>
                      <a:off x="0" y="0"/>
                      <a:ext cx="323850" cy="428625"/>
                    </a:xfrm>
                    <a:prstGeom prst="rect">
                      <a:avLst/>
                    </a:prstGeom>
                    <a:noFill/>
                    <a:ln w="9525">
                      <a:noFill/>
                      <a:miter lim="800000"/>
                      <a:headEnd/>
                      <a:tailEnd/>
                    </a:ln>
                  </pic:spPr>
                </pic:pic>
              </a:graphicData>
            </a:graphic>
          </wp:anchor>
        </w:drawing>
      </w:r>
      <w:r>
        <w:rPr>
          <w:b/>
          <w:noProof/>
          <w:sz w:val="32"/>
        </w:rPr>
        <w:drawing>
          <wp:anchor distT="0" distB="0" distL="114300" distR="114300" simplePos="0" relativeHeight="251661312" behindDoc="0" locked="0" layoutInCell="1" allowOverlap="1" wp14:anchorId="02197BDB" wp14:editId="26B14040">
            <wp:simplePos x="0" y="0"/>
            <wp:positionH relativeFrom="column">
              <wp:posOffset>-2590800</wp:posOffset>
            </wp:positionH>
            <wp:positionV relativeFrom="paragraph">
              <wp:posOffset>200660</wp:posOffset>
            </wp:positionV>
            <wp:extent cx="285750" cy="457200"/>
            <wp:effectExtent l="19050" t="0" r="0" b="0"/>
            <wp:wrapNone/>
            <wp:docPr id="25" name="Picture 25" descr="http://ts4.mm.bing.net/th?id=I5031808253494811&amp;pid=1.7&amp;w=97&amp;h=144&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4.mm.bing.net/th?id=I5031808253494811&amp;pid=1.7&amp;w=97&amp;h=144&amp;c=7&amp;rs=1">
                      <a:hlinkClick r:id="rId16"/>
                    </pic:cNvPr>
                    <pic:cNvPicPr>
                      <a:picLocks noChangeAspect="1" noChangeArrowheads="1"/>
                    </pic:cNvPicPr>
                  </pic:nvPicPr>
                  <pic:blipFill>
                    <a:blip r:embed="rId17" cstate="print"/>
                    <a:srcRect l="12371" t="6250" r="12371" b="12500"/>
                    <a:stretch>
                      <a:fillRect/>
                    </a:stretch>
                  </pic:blipFill>
                  <pic:spPr bwMode="auto">
                    <a:xfrm>
                      <a:off x="0" y="0"/>
                      <a:ext cx="285750" cy="457200"/>
                    </a:xfrm>
                    <a:prstGeom prst="rect">
                      <a:avLst/>
                    </a:prstGeom>
                    <a:noFill/>
                    <a:ln w="9525">
                      <a:noFill/>
                      <a:miter lim="800000"/>
                      <a:headEnd/>
                      <a:tailEnd/>
                    </a:ln>
                  </pic:spPr>
                </pic:pic>
              </a:graphicData>
            </a:graphic>
          </wp:anchor>
        </w:drawing>
      </w:r>
      <w:r w:rsidR="009C5B3A" w:rsidRPr="009C5B3A">
        <w:rPr>
          <w:b/>
          <w:sz w:val="32"/>
        </w:rPr>
        <w:t xml:space="preserve">RENTAL </w:t>
      </w:r>
      <w:r w:rsidR="009C5B3A">
        <w:rPr>
          <w:b/>
          <w:sz w:val="32"/>
        </w:rPr>
        <w:t>AGREEMENT</w:t>
      </w:r>
    </w:p>
    <w:p w:rsidR="009C5B3A" w:rsidRPr="00E92E1E" w:rsidRDefault="009C5B3A" w:rsidP="00D8257B">
      <w:pPr>
        <w:spacing w:before="120" w:after="120" w:line="240" w:lineRule="auto"/>
        <w:rPr>
          <w:b/>
          <w:sz w:val="32"/>
        </w:rPr>
      </w:pPr>
      <w:r w:rsidRPr="00E92E1E">
        <w:rPr>
          <w:rFonts w:ascii="Courier New" w:hAnsi="Courier New" w:cs="Courier New"/>
          <w:b/>
          <w:sz w:val="32"/>
        </w:rPr>
        <w:t>□</w:t>
      </w:r>
      <w:r w:rsidR="00D8257B">
        <w:rPr>
          <w:rFonts w:ascii="Courier New" w:hAnsi="Courier New" w:cs="Courier New"/>
          <w:b/>
          <w:sz w:val="32"/>
        </w:rPr>
        <w:t xml:space="preserve">  </w:t>
      </w:r>
      <w:r w:rsidRPr="00E92E1E">
        <w:rPr>
          <w:b/>
          <w:sz w:val="32"/>
        </w:rPr>
        <w:t xml:space="preserve"> </w:t>
      </w:r>
      <w:r w:rsidR="00D8257B">
        <w:rPr>
          <w:b/>
          <w:sz w:val="32"/>
        </w:rPr>
        <w:t xml:space="preserve">   </w:t>
      </w:r>
      <w:r w:rsidR="001C0219">
        <w:rPr>
          <w:b/>
          <w:sz w:val="32"/>
        </w:rPr>
        <w:t xml:space="preserve">Rosa Parks </w:t>
      </w:r>
      <w:r w:rsidR="00AD19A5">
        <w:rPr>
          <w:b/>
          <w:sz w:val="32"/>
        </w:rPr>
        <w:t>Gala</w:t>
      </w:r>
      <w:r w:rsidRPr="00E92E1E">
        <w:rPr>
          <w:b/>
          <w:sz w:val="32"/>
        </w:rPr>
        <w:t xml:space="preserve"> </w:t>
      </w:r>
      <w:r w:rsidR="004431A2" w:rsidRPr="00E92E1E">
        <w:rPr>
          <w:b/>
          <w:sz w:val="32"/>
        </w:rPr>
        <w:t>Room</w:t>
      </w:r>
      <w:r w:rsidR="001C0219">
        <w:rPr>
          <w:b/>
          <w:sz w:val="32"/>
        </w:rPr>
        <w:t xml:space="preserve"> </w:t>
      </w:r>
      <w:r w:rsidR="001C0219">
        <w:rPr>
          <w:rFonts w:ascii="Courier New" w:hAnsi="Courier New" w:cs="Courier New"/>
          <w:b/>
          <w:sz w:val="32"/>
        </w:rPr>
        <w:t xml:space="preserve">  </w:t>
      </w:r>
      <w:r w:rsidRPr="00E92E1E">
        <w:rPr>
          <w:rFonts w:ascii="Courier New" w:hAnsi="Courier New" w:cs="Courier New"/>
          <w:b/>
          <w:sz w:val="32"/>
        </w:rPr>
        <w:t>□</w:t>
      </w:r>
      <w:r w:rsidRPr="00E92E1E">
        <w:rPr>
          <w:b/>
          <w:sz w:val="32"/>
        </w:rPr>
        <w:t xml:space="preserve"> </w:t>
      </w:r>
      <w:r w:rsidR="00D8257B">
        <w:rPr>
          <w:b/>
          <w:sz w:val="32"/>
        </w:rPr>
        <w:t xml:space="preserve">          </w:t>
      </w:r>
      <w:r w:rsidR="001C0219">
        <w:rPr>
          <w:b/>
          <w:sz w:val="32"/>
        </w:rPr>
        <w:t>MLK Meeting</w:t>
      </w:r>
      <w:r w:rsidRPr="00E92E1E">
        <w:rPr>
          <w:b/>
          <w:sz w:val="32"/>
        </w:rPr>
        <w:t xml:space="preserve"> Room</w:t>
      </w:r>
    </w:p>
    <w:p w:rsidR="004431A2" w:rsidRPr="00E92E1E" w:rsidRDefault="004431A2" w:rsidP="00E92E1E">
      <w:pPr>
        <w:spacing w:before="120" w:after="120" w:line="240" w:lineRule="auto"/>
        <w:rPr>
          <w:b/>
          <w:sz w:val="12"/>
          <w:szCs w:val="16"/>
        </w:rPr>
      </w:pPr>
    </w:p>
    <w:p w:rsidR="004431A2" w:rsidRPr="00E92E1E" w:rsidRDefault="004431A2" w:rsidP="00D8257B">
      <w:pPr>
        <w:spacing w:before="120" w:after="120" w:line="360" w:lineRule="auto"/>
      </w:pPr>
      <w:r w:rsidRPr="00E92E1E">
        <w:t>Name:___________________________________</w:t>
      </w:r>
      <w:r w:rsidR="002C1F03" w:rsidRPr="00E92E1E">
        <w:t>____________________</w:t>
      </w:r>
      <w:r w:rsidRPr="00E92E1E">
        <w:t xml:space="preserve"> Date of Event:_____________</w:t>
      </w:r>
      <w:r w:rsidR="002C1F03" w:rsidRPr="00E92E1E">
        <w:t>________</w:t>
      </w:r>
    </w:p>
    <w:p w:rsidR="002C1F03" w:rsidRPr="00E92E1E" w:rsidRDefault="002C1F03" w:rsidP="00D8257B">
      <w:pPr>
        <w:spacing w:before="120" w:after="120" w:line="360" w:lineRule="auto"/>
      </w:pPr>
      <w:r w:rsidRPr="00E92E1E">
        <w:t>Property Address:_______________________________________________________________________________</w:t>
      </w:r>
    </w:p>
    <w:p w:rsidR="002C1F03" w:rsidRPr="00E92E1E" w:rsidRDefault="002C1F03" w:rsidP="00D8257B">
      <w:pPr>
        <w:spacing w:before="120" w:after="120" w:line="360" w:lineRule="auto"/>
      </w:pPr>
      <w:r w:rsidRPr="00E92E1E">
        <w:t>Daytime Phone:___________________ Cell Phone:_____________________ Alternate Phone:________________</w:t>
      </w:r>
    </w:p>
    <w:p w:rsidR="002C1F03" w:rsidRPr="00E92E1E" w:rsidRDefault="002C1F03" w:rsidP="00D8257B">
      <w:pPr>
        <w:spacing w:before="120" w:after="120" w:line="360" w:lineRule="auto"/>
      </w:pPr>
      <w:r w:rsidRPr="00E92E1E">
        <w:t>E-mail Address:__________________________________________ Type of Function:________________________</w:t>
      </w:r>
    </w:p>
    <w:p w:rsidR="00295569" w:rsidRPr="00295569" w:rsidRDefault="00295569" w:rsidP="00D8257B">
      <w:pPr>
        <w:pStyle w:val="ListParagraph"/>
        <w:numPr>
          <w:ilvl w:val="0"/>
          <w:numId w:val="4"/>
        </w:numPr>
        <w:spacing w:before="120" w:after="120" w:line="360" w:lineRule="auto"/>
        <w:rPr>
          <w:u w:val="single"/>
        </w:rPr>
      </w:pPr>
      <w:r w:rsidRPr="00295569">
        <w:t xml:space="preserve">Are you 21 years of age or older?  </w:t>
      </w:r>
      <w:r>
        <w:t xml:space="preserve"> </w:t>
      </w:r>
      <w:r w:rsidRPr="00295569">
        <w:rPr>
          <w:rFonts w:ascii="Courier New" w:hAnsi="Courier New" w:cs="Courier New"/>
        </w:rPr>
        <w:t>□</w:t>
      </w:r>
      <w:r>
        <w:t xml:space="preserve">  </w:t>
      </w:r>
      <w:r w:rsidRPr="00295569">
        <w:t>Yes</w:t>
      </w:r>
      <w:r>
        <w:t xml:space="preserve">  </w:t>
      </w:r>
      <w:r w:rsidRPr="00295569">
        <w:rPr>
          <w:rFonts w:ascii="Courier New" w:hAnsi="Courier New" w:cs="Courier New"/>
        </w:rPr>
        <w:t>□</w:t>
      </w:r>
      <w:r>
        <w:t xml:space="preserve"> </w:t>
      </w:r>
      <w:r w:rsidRPr="00295569">
        <w:t xml:space="preserve"> No                     </w:t>
      </w:r>
      <w:r>
        <w:t>D</w:t>
      </w:r>
      <w:r w:rsidRPr="00295569">
        <w:t>ate of Birth:</w:t>
      </w:r>
      <w:r w:rsidRPr="00295569">
        <w:rPr>
          <w:u w:val="single"/>
        </w:rPr>
        <w:t>                                                            _</w:t>
      </w:r>
    </w:p>
    <w:p w:rsidR="00295569" w:rsidRDefault="00295569" w:rsidP="00D8257B">
      <w:pPr>
        <w:pStyle w:val="ListParagraph"/>
        <w:numPr>
          <w:ilvl w:val="0"/>
          <w:numId w:val="4"/>
        </w:numPr>
        <w:spacing w:before="120" w:after="120" w:line="360" w:lineRule="auto"/>
      </w:pPr>
      <w:r w:rsidRPr="00295569">
        <w:t xml:space="preserve">Will this event be primarily attended by persons under the age of 18? </w:t>
      </w:r>
      <w:r w:rsidRPr="00295569">
        <w:rPr>
          <w:rFonts w:ascii="Courier New" w:hAnsi="Courier New" w:cs="Courier New"/>
        </w:rPr>
        <w:t>□</w:t>
      </w:r>
      <w:r>
        <w:t xml:space="preserve">  </w:t>
      </w:r>
      <w:r w:rsidRPr="00295569">
        <w:t>Yes</w:t>
      </w:r>
      <w:r>
        <w:t xml:space="preserve">  </w:t>
      </w:r>
      <w:r w:rsidRPr="00295569">
        <w:rPr>
          <w:rFonts w:ascii="Courier New" w:hAnsi="Courier New" w:cs="Courier New"/>
        </w:rPr>
        <w:t>□</w:t>
      </w:r>
      <w:r>
        <w:t xml:space="preserve"> </w:t>
      </w:r>
      <w:r w:rsidRPr="00295569">
        <w:t xml:space="preserve"> No</w:t>
      </w:r>
      <w:r>
        <w:t xml:space="preserve"> </w:t>
      </w:r>
    </w:p>
    <w:p w:rsidR="00E3085F" w:rsidRDefault="00E3085F" w:rsidP="00D8257B">
      <w:pPr>
        <w:pStyle w:val="ListParagraph"/>
        <w:numPr>
          <w:ilvl w:val="0"/>
          <w:numId w:val="4"/>
        </w:numPr>
        <w:spacing w:before="120" w:after="120" w:line="360" w:lineRule="auto"/>
      </w:pPr>
      <w:r w:rsidRPr="00D8257B">
        <w:rPr>
          <w:rFonts w:eastAsia="Times New Roman" w:cs="Arial"/>
        </w:rPr>
        <w:t>Will alcohol be served?</w:t>
      </w:r>
      <w:r w:rsidR="00D8257B">
        <w:rPr>
          <w:rFonts w:eastAsia="Times New Roman" w:cs="Arial"/>
        </w:rPr>
        <w:t xml:space="preserve"> </w:t>
      </w:r>
      <w:r w:rsidRPr="00D8257B">
        <w:rPr>
          <w:rFonts w:eastAsia="Times New Roman" w:cs="Arial"/>
        </w:rPr>
        <w:t xml:space="preserve"> </w:t>
      </w:r>
      <w:r w:rsidRPr="00D8257B">
        <w:rPr>
          <w:rFonts w:ascii="Courier New" w:hAnsi="Courier New" w:cs="Courier New"/>
        </w:rPr>
        <w:t>□</w:t>
      </w:r>
      <w:r>
        <w:t xml:space="preserve">  </w:t>
      </w:r>
      <w:r w:rsidRPr="00295569">
        <w:t>Yes</w:t>
      </w:r>
      <w:r>
        <w:t xml:space="preserve">  </w:t>
      </w:r>
      <w:r w:rsidRPr="00D8257B">
        <w:rPr>
          <w:rFonts w:ascii="Courier New" w:hAnsi="Courier New" w:cs="Courier New"/>
        </w:rPr>
        <w:t>□</w:t>
      </w:r>
      <w:r>
        <w:t xml:space="preserve"> </w:t>
      </w:r>
      <w:r w:rsidRPr="00295569">
        <w:t xml:space="preserve"> No</w:t>
      </w:r>
      <w:r w:rsidRPr="00D8257B">
        <w:rPr>
          <w:rFonts w:eastAsia="Times New Roman" w:cs="Arial"/>
        </w:rPr>
        <w:t xml:space="preserve"> </w:t>
      </w:r>
      <w:r w:rsidR="00D8257B">
        <w:rPr>
          <w:rFonts w:eastAsia="Times New Roman" w:cs="Arial"/>
        </w:rPr>
        <w:tab/>
      </w:r>
      <w:r w:rsidR="00D8257B">
        <w:rPr>
          <w:rFonts w:eastAsia="Times New Roman" w:cs="Arial"/>
        </w:rPr>
        <w:tab/>
      </w:r>
      <w:r w:rsidRPr="00D8257B">
        <w:rPr>
          <w:rFonts w:eastAsia="Times New Roman" w:cs="Arial"/>
        </w:rPr>
        <w:t xml:space="preserve">Are you charging your guests for the alcohol? </w:t>
      </w:r>
      <w:r w:rsidRPr="00D8257B">
        <w:rPr>
          <w:rFonts w:ascii="Courier New" w:hAnsi="Courier New" w:cs="Courier New"/>
        </w:rPr>
        <w:t>□</w:t>
      </w:r>
      <w:r>
        <w:t xml:space="preserve">  </w:t>
      </w:r>
      <w:r w:rsidRPr="00295569">
        <w:t>Yes</w:t>
      </w:r>
      <w:r>
        <w:t xml:space="preserve">  </w:t>
      </w:r>
      <w:r w:rsidRPr="00D8257B">
        <w:rPr>
          <w:rFonts w:ascii="Courier New" w:hAnsi="Courier New" w:cs="Courier New"/>
        </w:rPr>
        <w:t>□</w:t>
      </w:r>
      <w:r>
        <w:t xml:space="preserve"> </w:t>
      </w:r>
      <w:r w:rsidRPr="00295569">
        <w:t xml:space="preserve"> No </w:t>
      </w:r>
    </w:p>
    <w:p w:rsidR="00295569" w:rsidRPr="00295569" w:rsidRDefault="00295569" w:rsidP="00D8257B">
      <w:pPr>
        <w:pStyle w:val="ListParagraph"/>
        <w:numPr>
          <w:ilvl w:val="0"/>
          <w:numId w:val="4"/>
        </w:numPr>
        <w:spacing w:before="120" w:after="120" w:line="360" w:lineRule="auto"/>
      </w:pPr>
      <w:r w:rsidRPr="00295569">
        <w:t>Will the event be a surprise</w:t>
      </w:r>
      <w:r>
        <w:t xml:space="preserve">?    </w:t>
      </w:r>
      <w:r w:rsidRPr="00295569">
        <w:rPr>
          <w:rFonts w:ascii="Courier New" w:hAnsi="Courier New" w:cs="Courier New"/>
        </w:rPr>
        <w:t>□</w:t>
      </w:r>
      <w:r>
        <w:t xml:space="preserve">  </w:t>
      </w:r>
      <w:r w:rsidRPr="00295569">
        <w:t>Yes</w:t>
      </w:r>
      <w:r>
        <w:t xml:space="preserve">  </w:t>
      </w:r>
      <w:r w:rsidRPr="00295569">
        <w:rPr>
          <w:rFonts w:ascii="Courier New" w:hAnsi="Courier New" w:cs="Courier New"/>
        </w:rPr>
        <w:t>□</w:t>
      </w:r>
      <w:r>
        <w:t xml:space="preserve"> </w:t>
      </w:r>
      <w:r w:rsidRPr="00295569">
        <w:t xml:space="preserve"> No</w:t>
      </w:r>
    </w:p>
    <w:p w:rsidR="00295569" w:rsidRPr="00295569" w:rsidRDefault="00295569" w:rsidP="00D8257B">
      <w:pPr>
        <w:pStyle w:val="ListParagraph"/>
        <w:numPr>
          <w:ilvl w:val="0"/>
          <w:numId w:val="4"/>
        </w:numPr>
        <w:spacing w:before="120" w:after="120" w:line="360" w:lineRule="auto"/>
      </w:pPr>
      <w:r w:rsidRPr="00295569">
        <w:t xml:space="preserve">Will there be entertainment and/or music? </w:t>
      </w:r>
      <w:r w:rsidR="00D8257B">
        <w:t xml:space="preserve"> </w:t>
      </w:r>
      <w:r w:rsidRPr="00295569">
        <w:rPr>
          <w:rFonts w:ascii="Courier New" w:hAnsi="Courier New" w:cs="Courier New"/>
        </w:rPr>
        <w:t>□</w:t>
      </w:r>
      <w:r>
        <w:t xml:space="preserve">  </w:t>
      </w:r>
      <w:r w:rsidRPr="00295569">
        <w:t>Yes</w:t>
      </w:r>
      <w:r>
        <w:t xml:space="preserve">  </w:t>
      </w:r>
      <w:r w:rsidRPr="00295569">
        <w:rPr>
          <w:rFonts w:ascii="Courier New" w:hAnsi="Courier New" w:cs="Courier New"/>
        </w:rPr>
        <w:t>□</w:t>
      </w:r>
      <w:r>
        <w:t xml:space="preserve"> </w:t>
      </w:r>
      <w:r w:rsidRPr="00295569">
        <w:t xml:space="preserve"> No</w:t>
      </w:r>
    </w:p>
    <w:p w:rsidR="00295569" w:rsidRDefault="00295569" w:rsidP="00D8257B">
      <w:pPr>
        <w:pStyle w:val="ListParagraph"/>
        <w:spacing w:before="120" w:after="120" w:line="360" w:lineRule="auto"/>
        <w:rPr>
          <w:rFonts w:eastAsia="Times New Roman" w:cs="Times New Roman"/>
        </w:rPr>
      </w:pPr>
      <w:r w:rsidRPr="00295569">
        <w:rPr>
          <w:rFonts w:eastAsia="Times New Roman" w:cs="Times New Roman"/>
        </w:rPr>
        <w:t xml:space="preserve">Entertainment Provider: </w:t>
      </w:r>
      <w:r w:rsidRPr="00295569">
        <w:rPr>
          <w:rFonts w:eastAsia="Times New Roman" w:cs="Times New Roman"/>
          <w:u w:val="single"/>
        </w:rPr>
        <w:t xml:space="preserve">                                                                                  </w:t>
      </w:r>
      <w:r w:rsidRPr="00295569">
        <w:rPr>
          <w:rFonts w:eastAsia="Times New Roman" w:cs="Times New Roman"/>
        </w:rPr>
        <w:t xml:space="preserve">Telephone #: </w:t>
      </w:r>
      <w:r w:rsidRPr="00295569">
        <w:rPr>
          <w:rFonts w:eastAsia="Times New Roman" w:cs="Times New Roman"/>
          <w:u w:val="single"/>
        </w:rPr>
        <w:t>          </w:t>
      </w:r>
      <w:r>
        <w:rPr>
          <w:rFonts w:eastAsia="Times New Roman" w:cs="Times New Roman"/>
          <w:u w:val="single"/>
        </w:rPr>
        <w:t>                             </w:t>
      </w:r>
      <w:r w:rsidRPr="00295569">
        <w:rPr>
          <w:rFonts w:eastAsia="Times New Roman" w:cs="Times New Roman"/>
          <w:u w:val="single"/>
        </w:rPr>
        <w:t xml:space="preserve"> </w:t>
      </w:r>
      <w:r w:rsidRPr="00295569">
        <w:rPr>
          <w:rFonts w:eastAsia="Times New Roman" w:cs="Times New Roman"/>
        </w:rPr>
        <w:t> </w:t>
      </w:r>
    </w:p>
    <w:p w:rsidR="00295569" w:rsidRPr="00295569" w:rsidRDefault="00295569" w:rsidP="00D8257B">
      <w:pPr>
        <w:pStyle w:val="ListParagraph"/>
        <w:numPr>
          <w:ilvl w:val="0"/>
          <w:numId w:val="4"/>
        </w:numPr>
        <w:spacing w:before="120" w:after="120" w:line="360" w:lineRule="auto"/>
      </w:pPr>
      <w:r w:rsidRPr="00295569">
        <w:rPr>
          <w:rFonts w:eastAsia="Times New Roman" w:cs="Times New Roman"/>
        </w:rPr>
        <w:t>Do you plan on having this event catered?</w:t>
      </w:r>
      <w:r w:rsidR="00D8257B">
        <w:rPr>
          <w:rFonts w:eastAsia="Times New Roman" w:cs="Times New Roman"/>
        </w:rPr>
        <w:t xml:space="preserve"> </w:t>
      </w:r>
      <w:r w:rsidRPr="00295569">
        <w:rPr>
          <w:rFonts w:eastAsia="Times New Roman" w:cs="Times New Roman"/>
        </w:rPr>
        <w:t xml:space="preserve"> </w:t>
      </w:r>
      <w:r w:rsidRPr="00295569">
        <w:rPr>
          <w:rFonts w:ascii="Courier New" w:hAnsi="Courier New" w:cs="Courier New"/>
        </w:rPr>
        <w:t>□</w:t>
      </w:r>
      <w:r>
        <w:t xml:space="preserve">  </w:t>
      </w:r>
      <w:r w:rsidRPr="00295569">
        <w:t>Yes</w:t>
      </w:r>
      <w:r>
        <w:t xml:space="preserve">  </w:t>
      </w:r>
      <w:r w:rsidRPr="00295569">
        <w:rPr>
          <w:rFonts w:ascii="Courier New" w:hAnsi="Courier New" w:cs="Courier New"/>
        </w:rPr>
        <w:t>□</w:t>
      </w:r>
      <w:r>
        <w:t xml:space="preserve"> </w:t>
      </w:r>
      <w:r w:rsidRPr="00295569">
        <w:t xml:space="preserve"> No</w:t>
      </w:r>
    </w:p>
    <w:p w:rsidR="00295569" w:rsidRPr="00295569" w:rsidRDefault="00295569" w:rsidP="00D8257B">
      <w:pPr>
        <w:pStyle w:val="ListParagraph"/>
        <w:spacing w:before="120" w:after="120" w:line="360" w:lineRule="auto"/>
        <w:rPr>
          <w:rFonts w:eastAsia="Times New Roman" w:cs="Times New Roman"/>
        </w:rPr>
      </w:pPr>
      <w:r w:rsidRPr="00295569">
        <w:rPr>
          <w:rFonts w:eastAsia="Times New Roman" w:cs="Times New Roman"/>
        </w:rPr>
        <w:t xml:space="preserve">Caterer: </w:t>
      </w:r>
      <w:r w:rsidRPr="00295569">
        <w:rPr>
          <w:rFonts w:eastAsia="Times New Roman" w:cs="Times New Roman"/>
          <w:u w:val="single"/>
        </w:rPr>
        <w:t xml:space="preserve">                                                                                                                   </w:t>
      </w:r>
      <w:r w:rsidRPr="00295569">
        <w:rPr>
          <w:rFonts w:eastAsia="Times New Roman" w:cs="Times New Roman"/>
        </w:rPr>
        <w:t> Telephone #:</w:t>
      </w:r>
      <w:r w:rsidRPr="00295569">
        <w:rPr>
          <w:rFonts w:eastAsia="Times New Roman" w:cs="Times New Roman"/>
          <w:u w:val="single"/>
        </w:rPr>
        <w:t xml:space="preserve">                                     </w:t>
      </w:r>
    </w:p>
    <w:p w:rsidR="00295569" w:rsidRPr="00295569" w:rsidRDefault="00295569" w:rsidP="00D8257B">
      <w:pPr>
        <w:pStyle w:val="ListParagraph"/>
        <w:numPr>
          <w:ilvl w:val="0"/>
          <w:numId w:val="5"/>
        </w:numPr>
        <w:spacing w:before="120" w:after="120" w:line="360" w:lineRule="auto"/>
        <w:ind w:left="720"/>
        <w:rPr>
          <w:rFonts w:eastAsia="Times New Roman" w:cs="Times New Roman"/>
        </w:rPr>
      </w:pPr>
      <w:r w:rsidRPr="00E92E1E">
        <w:t>Number of Guests:___________</w:t>
      </w:r>
    </w:p>
    <w:p w:rsidR="00295569" w:rsidRPr="00295569" w:rsidRDefault="00295569" w:rsidP="00D8257B">
      <w:pPr>
        <w:pStyle w:val="ListParagraph"/>
        <w:spacing w:before="120" w:after="120" w:line="360" w:lineRule="auto"/>
        <w:ind w:left="4320" w:firstLine="270"/>
        <w:rPr>
          <w:rFonts w:eastAsia="Times New Roman" w:cs="Times New Roman"/>
        </w:rPr>
      </w:pPr>
      <w:r w:rsidRPr="00E92E1E">
        <w:t>Set-up Time:</w:t>
      </w:r>
      <w:r w:rsidR="00D8257B">
        <w:t xml:space="preserve"> __________ </w:t>
      </w:r>
      <w:r w:rsidRPr="00E92E1E">
        <w:t xml:space="preserve">am / pm </w:t>
      </w:r>
      <w:r w:rsidR="00D8257B">
        <w:tab/>
        <w:t xml:space="preserve">     </w:t>
      </w:r>
      <w:r w:rsidRPr="00E92E1E">
        <w:t>to: _________ am / pm</w:t>
      </w:r>
    </w:p>
    <w:p w:rsidR="00D8257B" w:rsidRDefault="00295569" w:rsidP="00D8257B">
      <w:pPr>
        <w:spacing w:before="120" w:after="120" w:line="360" w:lineRule="auto"/>
        <w:ind w:left="3600" w:firstLine="990"/>
      </w:pPr>
      <w:r w:rsidRPr="00E92E1E">
        <w:t>Event Time</w:t>
      </w:r>
      <w:r w:rsidR="00D8257B" w:rsidRPr="00E92E1E">
        <w:t>:</w:t>
      </w:r>
      <w:r w:rsidR="00D8257B">
        <w:t xml:space="preserve"> __________ </w:t>
      </w:r>
      <w:r w:rsidR="00D8257B" w:rsidRPr="00E92E1E">
        <w:t>am / pm</w:t>
      </w:r>
      <w:r w:rsidR="00D8257B">
        <w:tab/>
        <w:t xml:space="preserve">     </w:t>
      </w:r>
      <w:r w:rsidR="00D8257B" w:rsidRPr="00E92E1E">
        <w:t>to: _________ am / pm</w:t>
      </w:r>
      <w:r w:rsidR="00D8257B">
        <w:t xml:space="preserve"> </w:t>
      </w:r>
    </w:p>
    <w:p w:rsidR="00295569" w:rsidRDefault="00D8257B" w:rsidP="00D8257B">
      <w:pPr>
        <w:spacing w:before="120" w:after="120" w:line="360" w:lineRule="auto"/>
        <w:ind w:left="3600" w:firstLine="990"/>
      </w:pPr>
      <w:r>
        <w:t>Clean-up Time</w:t>
      </w:r>
      <w:r w:rsidRPr="00E92E1E">
        <w:t>:</w:t>
      </w:r>
      <w:r>
        <w:t xml:space="preserve"> __________ </w:t>
      </w:r>
      <w:r w:rsidRPr="00E92E1E">
        <w:t>am / pm</w:t>
      </w:r>
      <w:r>
        <w:tab/>
        <w:t xml:space="preserve">     </w:t>
      </w:r>
      <w:r w:rsidRPr="00E92E1E">
        <w:t>to: _________ am / pm</w:t>
      </w:r>
    </w:p>
    <w:p w:rsidR="00295569" w:rsidRPr="00E92E1E" w:rsidRDefault="00295569" w:rsidP="00D8257B">
      <w:pPr>
        <w:spacing w:before="120" w:after="120" w:line="360" w:lineRule="auto"/>
        <w:ind w:firstLine="720"/>
      </w:pPr>
      <w:r w:rsidRPr="00E92E1E">
        <w:t>Total Event Hours: ____________</w:t>
      </w:r>
    </w:p>
    <w:p w:rsidR="00295569" w:rsidRPr="00E92E1E" w:rsidRDefault="00295569" w:rsidP="00D8257B">
      <w:pPr>
        <w:spacing w:before="120" w:after="120" w:line="360" w:lineRule="auto"/>
      </w:pPr>
      <w:r w:rsidRPr="00E92E1E">
        <w:t xml:space="preserve">Rental Fees and Charges: $_____________________ </w:t>
      </w:r>
      <w:r w:rsidRPr="00B90190">
        <w:rPr>
          <w:i/>
          <w:sz w:val="20"/>
        </w:rPr>
        <w:t xml:space="preserve">including supplemental charges </w:t>
      </w:r>
      <w:r w:rsidRPr="00B90190">
        <w:rPr>
          <w:sz w:val="20"/>
        </w:rPr>
        <w:t xml:space="preserve"> </w:t>
      </w:r>
      <w:r>
        <w:t xml:space="preserve">       </w:t>
      </w:r>
      <w:r w:rsidRPr="00E92E1E">
        <w:t>Initial &amp; Date: _____________</w:t>
      </w:r>
    </w:p>
    <w:p w:rsidR="00295569" w:rsidRDefault="00295569" w:rsidP="00D8257B">
      <w:pPr>
        <w:spacing w:before="120" w:after="120" w:line="360" w:lineRule="auto"/>
      </w:pPr>
      <w:r w:rsidRPr="00E92E1E">
        <w:t xml:space="preserve">Security Deposit: $_____________________ </w:t>
      </w:r>
      <w:r>
        <w:t xml:space="preserve"> </w:t>
      </w:r>
      <w:r w:rsidRPr="00B90190">
        <w:rPr>
          <w:i/>
          <w:sz w:val="20"/>
        </w:rPr>
        <w:t xml:space="preserve">due at the time of booking  </w:t>
      </w:r>
      <w:r w:rsidRPr="00E92E1E">
        <w:rPr>
          <w:i/>
        </w:rPr>
        <w:tab/>
      </w:r>
      <w:r w:rsidRPr="00E92E1E">
        <w:t xml:space="preserve">          </w:t>
      </w:r>
      <w:r>
        <w:t xml:space="preserve">               </w:t>
      </w:r>
      <w:r w:rsidRPr="00E92E1E">
        <w:t>Initial &amp; Date: _____________</w:t>
      </w:r>
    </w:p>
    <w:p w:rsidR="00B06346" w:rsidRDefault="00570D88" w:rsidP="00B06346">
      <w:pPr>
        <w:spacing w:after="0" w:line="240" w:lineRule="auto"/>
        <w:rPr>
          <w:rFonts w:cs="Arial"/>
          <w:i/>
          <w:color w:val="000000"/>
          <w:sz w:val="20"/>
        </w:rPr>
      </w:pPr>
      <w:r w:rsidRPr="00B06346">
        <w:rPr>
          <w:i/>
          <w:sz w:val="18"/>
        </w:rPr>
        <w:t xml:space="preserve">Note: </w:t>
      </w:r>
      <w:r w:rsidR="00B06346" w:rsidRPr="00B06346">
        <w:rPr>
          <w:rFonts w:cs="Arial"/>
          <w:i/>
          <w:color w:val="000000"/>
          <w:sz w:val="20"/>
        </w:rPr>
        <w:t xml:space="preserve">Once we receive your paperwork and payment, we will contact you by phone or email within one business day to confirm your reservation, review any special requests, and finalize your reservation by providing a copy of your Rental Confirmation. Facilities may be reserved up to 12 months in advance. Please reserve a minimum of 30 days in advance to ensure staffing. </w:t>
      </w:r>
    </w:p>
    <w:p w:rsidR="00570D88" w:rsidRPr="00570D88" w:rsidRDefault="00570D88" w:rsidP="00B06346">
      <w:pPr>
        <w:spacing w:after="0" w:line="240" w:lineRule="auto"/>
        <w:rPr>
          <w:i/>
          <w:sz w:val="20"/>
        </w:rPr>
      </w:pPr>
      <w:r w:rsidRPr="00570D88">
        <w:rPr>
          <w:i/>
          <w:sz w:val="20"/>
        </w:rPr>
        <w:t>Once the facility is inspected, the deposits will be returned by check to the address on the rental agreement.</w:t>
      </w:r>
    </w:p>
    <w:p w:rsidR="00D8257B" w:rsidRPr="00D8257B" w:rsidRDefault="00D8257B" w:rsidP="00E3085F">
      <w:pPr>
        <w:spacing w:before="120" w:after="120" w:line="240" w:lineRule="auto"/>
        <w:jc w:val="center"/>
        <w:rPr>
          <w:b/>
          <w:sz w:val="16"/>
          <w:szCs w:val="16"/>
        </w:rPr>
      </w:pPr>
    </w:p>
    <w:p w:rsidR="00E3085F" w:rsidRPr="009C5B3A" w:rsidRDefault="00E3085F" w:rsidP="00E3085F">
      <w:pPr>
        <w:spacing w:before="120" w:after="120" w:line="240" w:lineRule="auto"/>
        <w:jc w:val="center"/>
        <w:rPr>
          <w:b/>
          <w:sz w:val="32"/>
        </w:rPr>
      </w:pPr>
      <w:r>
        <w:rPr>
          <w:b/>
          <w:sz w:val="32"/>
        </w:rPr>
        <w:t>GUIDELINES</w:t>
      </w:r>
    </w:p>
    <w:p w:rsidR="00E3085F" w:rsidRDefault="00E3085F" w:rsidP="00E3085F">
      <w:pPr>
        <w:pStyle w:val="ListParagraph"/>
        <w:numPr>
          <w:ilvl w:val="0"/>
          <w:numId w:val="6"/>
        </w:numPr>
        <w:spacing w:before="100" w:beforeAutospacing="1" w:after="100" w:afterAutospacing="1" w:line="240" w:lineRule="auto"/>
      </w:pPr>
      <w:r w:rsidRPr="00E3085F">
        <w:t xml:space="preserve">Check in with the </w:t>
      </w:r>
      <w:r w:rsidR="00D4440C">
        <w:t>GWCCC</w:t>
      </w:r>
      <w:r w:rsidRPr="00E3085F">
        <w:t xml:space="preserve"> Staff upon arrival and departure.  </w:t>
      </w:r>
    </w:p>
    <w:p w:rsidR="00E3085F" w:rsidRDefault="00E3085F" w:rsidP="00E3085F">
      <w:pPr>
        <w:pStyle w:val="ListParagraph"/>
        <w:numPr>
          <w:ilvl w:val="0"/>
          <w:numId w:val="6"/>
        </w:numPr>
        <w:spacing w:before="100" w:beforeAutospacing="1" w:after="100" w:afterAutospacing="1" w:line="240" w:lineRule="auto"/>
      </w:pPr>
      <w:r w:rsidRPr="00E3085F">
        <w:t>Please return the facility back to the pre-rental condition.</w:t>
      </w:r>
    </w:p>
    <w:p w:rsidR="00E3085F" w:rsidRDefault="00E3085F" w:rsidP="00E3085F">
      <w:pPr>
        <w:pStyle w:val="ListParagraph"/>
        <w:numPr>
          <w:ilvl w:val="0"/>
          <w:numId w:val="6"/>
        </w:numPr>
        <w:spacing w:before="100" w:beforeAutospacing="1" w:after="100" w:afterAutospacing="1" w:line="240" w:lineRule="auto"/>
      </w:pPr>
      <w:r>
        <w:t>U</w:t>
      </w:r>
      <w:r w:rsidRPr="00E3085F">
        <w:t>se only those facilities/room(s) specified on the application.</w:t>
      </w:r>
    </w:p>
    <w:p w:rsidR="00E3085F" w:rsidRDefault="00E3085F" w:rsidP="00E3085F">
      <w:pPr>
        <w:pStyle w:val="ListParagraph"/>
        <w:numPr>
          <w:ilvl w:val="0"/>
          <w:numId w:val="6"/>
        </w:numPr>
        <w:spacing w:before="100" w:beforeAutospacing="1" w:after="100" w:afterAutospacing="1" w:line="240" w:lineRule="auto"/>
      </w:pPr>
      <w:r>
        <w:t>P</w:t>
      </w:r>
      <w:r w:rsidRPr="00E3085F">
        <w:t>rovide adequate supervision.</w:t>
      </w:r>
    </w:p>
    <w:p w:rsidR="00E3085F" w:rsidRDefault="00E3085F" w:rsidP="00E3085F">
      <w:pPr>
        <w:pStyle w:val="ListParagraph"/>
        <w:numPr>
          <w:ilvl w:val="0"/>
          <w:numId w:val="6"/>
        </w:numPr>
        <w:spacing w:before="100" w:beforeAutospacing="1" w:after="100" w:afterAutospacing="1" w:line="240" w:lineRule="auto"/>
      </w:pPr>
      <w:r>
        <w:t>M</w:t>
      </w:r>
      <w:r w:rsidRPr="00E3085F">
        <w:t>ay not sublet or transfer their rights or privileges to any individual, group or organization.</w:t>
      </w:r>
    </w:p>
    <w:p w:rsidR="00E3085F" w:rsidRDefault="00E3085F" w:rsidP="00E3085F">
      <w:pPr>
        <w:pStyle w:val="ListParagraph"/>
        <w:numPr>
          <w:ilvl w:val="0"/>
          <w:numId w:val="6"/>
        </w:numPr>
        <w:spacing w:before="100" w:beforeAutospacing="1" w:after="100" w:afterAutospacing="1" w:line="240" w:lineRule="auto"/>
      </w:pPr>
      <w:r>
        <w:t>M</w:t>
      </w:r>
      <w:r w:rsidRPr="00E3085F">
        <w:t xml:space="preserve">ust secure a certificate of insurance naming </w:t>
      </w:r>
      <w:r>
        <w:rPr>
          <w:b/>
          <w:bCs/>
          <w:u w:val="single"/>
        </w:rPr>
        <w:t>George Washington Carver Community Center</w:t>
      </w:r>
      <w:r w:rsidRPr="00E3085F">
        <w:rPr>
          <w:b/>
          <w:bCs/>
        </w:rPr>
        <w:t xml:space="preserve"> </w:t>
      </w:r>
      <w:r w:rsidRPr="00E3085F">
        <w:t>as insured</w:t>
      </w:r>
      <w:r w:rsidR="00253E38">
        <w:t>.</w:t>
      </w:r>
      <w:r w:rsidRPr="00E3085F">
        <w:t xml:space="preserve"> </w:t>
      </w:r>
    </w:p>
    <w:p w:rsidR="00E3085F" w:rsidRDefault="00E3085F" w:rsidP="00E3085F">
      <w:pPr>
        <w:pStyle w:val="ListParagraph"/>
        <w:numPr>
          <w:ilvl w:val="0"/>
          <w:numId w:val="6"/>
        </w:numPr>
        <w:spacing w:before="100" w:beforeAutospacing="1" w:after="100" w:afterAutospacing="1" w:line="240" w:lineRule="auto"/>
      </w:pPr>
      <w:r>
        <w:t>M</w:t>
      </w:r>
      <w:r w:rsidRPr="00E3085F">
        <w:t>ust provide the deposit and the rental fees.</w:t>
      </w:r>
    </w:p>
    <w:p w:rsidR="00E3085F" w:rsidRDefault="00E3085F" w:rsidP="00E3085F">
      <w:pPr>
        <w:pStyle w:val="ListParagraph"/>
        <w:numPr>
          <w:ilvl w:val="0"/>
          <w:numId w:val="6"/>
        </w:numPr>
        <w:spacing w:before="100" w:beforeAutospacing="1" w:after="100" w:afterAutospacing="1" w:line="240" w:lineRule="auto"/>
      </w:pPr>
      <w:r w:rsidRPr="00E3085F">
        <w:t xml:space="preserve">Inclement weather, building emergency, or rescheduling of </w:t>
      </w:r>
      <w:r>
        <w:t>GWCCC</w:t>
      </w:r>
      <w:r w:rsidRPr="00E3085F">
        <w:t xml:space="preserve"> programs may necessitate a cancellation of this reservation.</w:t>
      </w:r>
    </w:p>
    <w:p w:rsidR="00D8257B" w:rsidRDefault="00E3085F" w:rsidP="00D8257B">
      <w:pPr>
        <w:pStyle w:val="ListParagraph"/>
        <w:numPr>
          <w:ilvl w:val="0"/>
          <w:numId w:val="6"/>
        </w:numPr>
        <w:spacing w:before="100" w:beforeAutospacing="1" w:after="100" w:afterAutospacing="1" w:line="240" w:lineRule="auto"/>
      </w:pPr>
      <w:r>
        <w:t>GWCCC</w:t>
      </w:r>
      <w:r w:rsidR="00D8257B">
        <w:t xml:space="preserve"> is a NON-SMOKING building.</w:t>
      </w:r>
    </w:p>
    <w:p w:rsidR="00D8257B" w:rsidRPr="00D8257B" w:rsidRDefault="00D8257B" w:rsidP="00D8257B">
      <w:pPr>
        <w:pStyle w:val="ListParagraph"/>
        <w:numPr>
          <w:ilvl w:val="0"/>
          <w:numId w:val="6"/>
        </w:numPr>
        <w:spacing w:before="100" w:beforeAutospacing="1" w:after="100" w:afterAutospacing="1" w:line="240" w:lineRule="auto"/>
      </w:pPr>
      <w:r w:rsidRPr="00D8257B">
        <w:rPr>
          <w:b/>
        </w:rPr>
        <w:t>Cancellation Charges:</w:t>
      </w:r>
    </w:p>
    <w:p w:rsidR="00D8257B" w:rsidRDefault="00D8257B" w:rsidP="00D8257B">
      <w:pPr>
        <w:pStyle w:val="ListParagraph"/>
        <w:numPr>
          <w:ilvl w:val="0"/>
          <w:numId w:val="3"/>
        </w:numPr>
        <w:spacing w:before="120" w:after="120" w:line="240" w:lineRule="auto"/>
      </w:pPr>
      <w:r>
        <w:t>Cancellation Charges more than thirty (30) days prior to agreed event date:</w:t>
      </w:r>
      <w:r>
        <w:tab/>
      </w:r>
      <w:r>
        <w:tab/>
        <w:t>$50</w:t>
      </w:r>
    </w:p>
    <w:p w:rsidR="00D8257B" w:rsidRDefault="00D8257B" w:rsidP="00D8257B">
      <w:pPr>
        <w:pStyle w:val="ListParagraph"/>
        <w:numPr>
          <w:ilvl w:val="0"/>
          <w:numId w:val="3"/>
        </w:numPr>
        <w:spacing w:before="120" w:after="120" w:line="240" w:lineRule="auto"/>
      </w:pPr>
      <w:r>
        <w:t>Cancellation Charge less than thirty (30) days prior to agreed event date:</w:t>
      </w:r>
      <w:r>
        <w:tab/>
      </w:r>
      <w:r>
        <w:tab/>
        <w:t>$200</w:t>
      </w:r>
    </w:p>
    <w:p w:rsidR="00D8257B" w:rsidRDefault="00D8257B" w:rsidP="00D8257B">
      <w:pPr>
        <w:pStyle w:val="ListParagraph"/>
        <w:numPr>
          <w:ilvl w:val="0"/>
          <w:numId w:val="3"/>
        </w:numPr>
        <w:spacing w:before="120" w:after="120" w:line="240" w:lineRule="auto"/>
      </w:pPr>
      <w:r>
        <w:t>Cancellation Charges less than seven (7) days prior to agreed event date:</w:t>
      </w:r>
      <w:r>
        <w:tab/>
      </w:r>
      <w:r>
        <w:tab/>
        <w:t>$400</w:t>
      </w:r>
    </w:p>
    <w:p w:rsidR="00D8257B" w:rsidRPr="00E92E1E" w:rsidRDefault="00D8257B" w:rsidP="00D8257B">
      <w:pPr>
        <w:spacing w:before="120" w:after="120" w:line="240" w:lineRule="auto"/>
        <w:rPr>
          <w:b/>
        </w:rPr>
      </w:pPr>
      <w:r w:rsidRPr="00E92E1E">
        <w:rPr>
          <w:b/>
        </w:rPr>
        <w:t>Forfeiture Policy Acknowledgement:</w:t>
      </w:r>
    </w:p>
    <w:p w:rsidR="00D8257B" w:rsidRDefault="00D8257B" w:rsidP="00D8257B">
      <w:pPr>
        <w:spacing w:before="120" w:after="120" w:line="240" w:lineRule="auto"/>
      </w:pPr>
      <w:r>
        <w:t>I understand that my security deposit will be forfeited if I fail to comply with the terms of this Agreement.</w:t>
      </w:r>
    </w:p>
    <w:p w:rsidR="00D8257B" w:rsidRPr="00E3085F" w:rsidRDefault="00D8257B" w:rsidP="00D8257B">
      <w:pPr>
        <w:spacing w:before="120" w:after="120" w:line="240" w:lineRule="auto"/>
        <w:jc w:val="right"/>
      </w:pPr>
      <w:r w:rsidRPr="00E92E1E">
        <w:t>Initial &amp; Date: _____________</w:t>
      </w:r>
    </w:p>
    <w:p w:rsidR="00E3085F" w:rsidRPr="00E3085F" w:rsidRDefault="00E3085F" w:rsidP="00E3085F">
      <w:pPr>
        <w:spacing w:before="100" w:beforeAutospacing="1" w:after="100" w:afterAutospacing="1" w:line="240" w:lineRule="auto"/>
      </w:pPr>
      <w:r w:rsidRPr="00E3085F">
        <w:t xml:space="preserve">I agree to comply with the guidelines for reserving the facility at </w:t>
      </w:r>
      <w:r w:rsidR="00253E38">
        <w:t>George Washington Carver</w:t>
      </w:r>
      <w:r w:rsidRPr="00E3085F">
        <w:t xml:space="preserve"> Community Center</w:t>
      </w:r>
      <w:r w:rsidR="00253E38">
        <w:t xml:space="preserve"> (GWCCC)</w:t>
      </w:r>
      <w:r w:rsidRPr="00E3085F">
        <w:t xml:space="preserve">.  I understand that my breaking of any of the attached/stated rules allows </w:t>
      </w:r>
      <w:r w:rsidR="00253E38">
        <w:t>GWCCC</w:t>
      </w:r>
      <w:r w:rsidRPr="00E3085F">
        <w:t xml:space="preserve"> to keep a portion or all of my deposit.  I further accept full responsibility for any damages or theft and agree to pay </w:t>
      </w:r>
      <w:r w:rsidR="00253E38">
        <w:t>GWCCC</w:t>
      </w:r>
      <w:r w:rsidRPr="00E3085F">
        <w:t xml:space="preserve"> for any replacement costs.  I will not hold </w:t>
      </w:r>
      <w:r w:rsidR="00253E38">
        <w:t>GWCCC,</w:t>
      </w:r>
      <w:r w:rsidRPr="00E3085F">
        <w:t xml:space="preserve"> their agents, employees, or directors responsible for any physical harm suffered or any property damages incurred from activities, and related cost to the event.  All areas not rented for your event will remain open to </w:t>
      </w:r>
      <w:r w:rsidR="00253E38">
        <w:t>GWCCC</w:t>
      </w:r>
      <w:r w:rsidRPr="00E3085F">
        <w:t xml:space="preserve"> Members during your scheduled event.  </w:t>
      </w:r>
      <w:r w:rsidR="00253E38">
        <w:t>GWCCC</w:t>
      </w:r>
      <w:r w:rsidRPr="00E3085F">
        <w:t xml:space="preserve"> holds the right to schedule concurrent use of areas by separate parties at the same time.  </w:t>
      </w:r>
      <w:r w:rsidR="00253E38">
        <w:t>GWCCC</w:t>
      </w:r>
      <w:r w:rsidRPr="00E3085F">
        <w:t xml:space="preserve"> cannot be held responsible for Acts of God. </w:t>
      </w:r>
    </w:p>
    <w:p w:rsidR="00E3085F" w:rsidRPr="00E3085F" w:rsidRDefault="00E3085F" w:rsidP="00E3085F">
      <w:pPr>
        <w:spacing w:before="100" w:beforeAutospacing="1" w:after="100" w:afterAutospacing="1" w:line="240" w:lineRule="auto"/>
      </w:pPr>
      <w:r w:rsidRPr="00E3085F">
        <w:t xml:space="preserve">I hereby agree to follow all of the </w:t>
      </w:r>
      <w:r w:rsidR="00253E38">
        <w:t>George Washington Carver</w:t>
      </w:r>
      <w:r w:rsidR="00253E38" w:rsidRPr="00E3085F">
        <w:t xml:space="preserve"> Community Center</w:t>
      </w:r>
      <w:r w:rsidRPr="00E3085F">
        <w:t xml:space="preserve"> Rules &amp; Regulations.  I hereby acknowledge that if I cancel the </w:t>
      </w:r>
      <w:r w:rsidR="00253E38">
        <w:t xml:space="preserve">GWC </w:t>
      </w:r>
      <w:r w:rsidRPr="00E3085F">
        <w:t>Community Center rental a cancellation fee will be charged based on the rooms which were rented.   </w:t>
      </w:r>
    </w:p>
    <w:p w:rsidR="00E3085F" w:rsidRPr="00E3085F" w:rsidRDefault="00E3085F" w:rsidP="00570D88">
      <w:pPr>
        <w:pStyle w:val="BodyTextIndent"/>
        <w:spacing w:line="240" w:lineRule="auto"/>
        <w:ind w:left="0"/>
      </w:pPr>
      <w:r w:rsidRPr="00E3085F">
        <w:t>I have read all the above and warrant that I am authorized to enter into t</w:t>
      </w:r>
      <w:r w:rsidR="00253E38">
        <w:t>his Agreement</w:t>
      </w:r>
      <w:r w:rsidRPr="00E3085F">
        <w:t>. </w:t>
      </w:r>
    </w:p>
    <w:p w:rsidR="00E3085F" w:rsidRPr="00E3085F" w:rsidRDefault="00E3085F" w:rsidP="00E3085F">
      <w:pPr>
        <w:spacing w:before="100" w:beforeAutospacing="1" w:after="100" w:afterAutospacing="1" w:line="240" w:lineRule="auto"/>
      </w:pPr>
      <w:r w:rsidRPr="00E3085F">
        <w:rPr>
          <w:u w:val="single"/>
        </w:rPr>
        <w:t xml:space="preserve">                                                                                                </w:t>
      </w:r>
      <w:r w:rsidRPr="00E3085F">
        <w:t xml:space="preserve">                                  </w:t>
      </w:r>
      <w:r w:rsidRPr="00E3085F">
        <w:rPr>
          <w:u w:val="single"/>
        </w:rPr>
        <w:t xml:space="preserve">                              /              /                              </w:t>
      </w:r>
    </w:p>
    <w:p w:rsidR="00E3085F" w:rsidRPr="00E3085F" w:rsidRDefault="00E3085F" w:rsidP="00E3085F">
      <w:pPr>
        <w:spacing w:before="100" w:beforeAutospacing="1" w:after="100" w:afterAutospacing="1" w:line="240" w:lineRule="auto"/>
      </w:pPr>
      <w:r w:rsidRPr="00E3085F">
        <w:t>Signature of Renter                                                                                                            Date</w:t>
      </w:r>
    </w:p>
    <w:p w:rsidR="00E3085F" w:rsidRPr="00E3085F" w:rsidRDefault="00E3085F" w:rsidP="00E3085F">
      <w:pPr>
        <w:spacing w:before="100" w:beforeAutospacing="1" w:after="100" w:afterAutospacing="1" w:line="240" w:lineRule="auto"/>
      </w:pPr>
      <w:r w:rsidRPr="00E3085F">
        <w:t xml:space="preserve">Please make checks payable to: </w:t>
      </w:r>
      <w:r w:rsidR="00253E38">
        <w:rPr>
          <w:b/>
          <w:bCs/>
        </w:rPr>
        <w:t>George Washington Carver Community Center (GWCCC)</w:t>
      </w:r>
      <w:r w:rsidRPr="00E3085F">
        <w:rPr>
          <w:b/>
          <w:bCs/>
        </w:rPr>
        <w:t> </w:t>
      </w:r>
    </w:p>
    <w:p w:rsidR="00253E38" w:rsidRPr="00253E38" w:rsidRDefault="00253E38" w:rsidP="00253E38">
      <w:pPr>
        <w:jc w:val="center"/>
        <w:rPr>
          <w:b/>
          <w:sz w:val="32"/>
          <w:szCs w:val="32"/>
        </w:rPr>
      </w:pPr>
      <w:r w:rsidRPr="00253E38">
        <w:rPr>
          <w:b/>
          <w:iCs/>
          <w:sz w:val="32"/>
          <w:szCs w:val="32"/>
        </w:rPr>
        <w:lastRenderedPageBreak/>
        <w:t>INDEMNIFICATION AGREEMENT</w:t>
      </w:r>
    </w:p>
    <w:p w:rsidR="00253E38" w:rsidRDefault="00253E38" w:rsidP="00253E38">
      <w:pPr>
        <w:spacing w:after="0" w:line="240" w:lineRule="auto"/>
        <w:jc w:val="both"/>
        <w:rPr>
          <w:vertAlign w:val="superscript"/>
        </w:rPr>
      </w:pPr>
      <w:r w:rsidRPr="00253E38">
        <w:t>Agreement made this________ day of ____________________,_________________, between                                </w:t>
      </w:r>
      <w:r>
        <w:tab/>
      </w:r>
      <w:r w:rsidRPr="00253E38">
        <w:t xml:space="preserve">                                                        </w:t>
      </w:r>
      <w:r>
        <w:tab/>
      </w:r>
      <w:r>
        <w:tab/>
      </w:r>
      <w:r w:rsidRPr="00253E38">
        <w:rPr>
          <w:vertAlign w:val="superscript"/>
        </w:rPr>
        <w:t>Day                               Month                                    Year</w:t>
      </w:r>
    </w:p>
    <w:p w:rsidR="00253E38" w:rsidRPr="00253E38" w:rsidRDefault="00253E38" w:rsidP="00253E38">
      <w:pPr>
        <w:spacing w:after="0" w:line="240" w:lineRule="auto"/>
        <w:jc w:val="both"/>
      </w:pPr>
      <w:r w:rsidRPr="00253E38">
        <w:t>____________________________________, _____________________________________________</w:t>
      </w:r>
      <w:r>
        <w:br/>
      </w:r>
      <w:r w:rsidRPr="00253E38">
        <w:rPr>
          <w:vertAlign w:val="superscript"/>
        </w:rPr>
        <w:t>Name                                                                                                     Address</w:t>
      </w:r>
    </w:p>
    <w:p w:rsidR="00253E38" w:rsidRPr="00253E38" w:rsidRDefault="00253E38" w:rsidP="00253E38">
      <w:pPr>
        <w:spacing w:after="0" w:line="240" w:lineRule="auto"/>
        <w:jc w:val="both"/>
      </w:pPr>
      <w:r w:rsidRPr="00253E38">
        <w:t>___________________________________,______________________________,________________</w:t>
      </w:r>
      <w:r>
        <w:br/>
      </w:r>
      <w:r w:rsidRPr="00253E38">
        <w:rPr>
          <w:vertAlign w:val="superscript"/>
        </w:rPr>
        <w:t>City                                                                            State                                                    Zip Code</w:t>
      </w:r>
    </w:p>
    <w:p w:rsidR="00253E38" w:rsidRPr="00830987" w:rsidRDefault="00253E38" w:rsidP="00253E38">
      <w:pPr>
        <w:spacing w:before="120" w:after="120" w:line="240" w:lineRule="auto"/>
        <w:jc w:val="both"/>
        <w:rPr>
          <w:sz w:val="18"/>
        </w:rPr>
      </w:pPr>
      <w:r w:rsidRPr="00830987">
        <w:rPr>
          <w:sz w:val="18"/>
        </w:rPr>
        <w:t xml:space="preserve">(Hereinafter referred to as “Renter”) and the </w:t>
      </w:r>
      <w:r w:rsidR="00830987" w:rsidRPr="00830987">
        <w:rPr>
          <w:bCs/>
          <w:sz w:val="18"/>
        </w:rPr>
        <w:t>George Washington Carver Community Center</w:t>
      </w:r>
      <w:r w:rsidR="00830987" w:rsidRPr="00830987">
        <w:rPr>
          <w:sz w:val="18"/>
        </w:rPr>
        <w:t xml:space="preserve"> </w:t>
      </w:r>
      <w:r w:rsidRPr="00830987">
        <w:rPr>
          <w:sz w:val="18"/>
        </w:rPr>
        <w:t>(hereinafter referred to as “</w:t>
      </w:r>
      <w:r w:rsidR="00830987" w:rsidRPr="00830987">
        <w:rPr>
          <w:sz w:val="18"/>
        </w:rPr>
        <w:t>GWCCC</w:t>
      </w:r>
      <w:r w:rsidRPr="00830987">
        <w:rPr>
          <w:sz w:val="18"/>
        </w:rPr>
        <w:t xml:space="preserve">”).   In consideration for the use of the </w:t>
      </w:r>
      <w:r w:rsidR="00830987" w:rsidRPr="00830987">
        <w:rPr>
          <w:sz w:val="18"/>
        </w:rPr>
        <w:t>GWC</w:t>
      </w:r>
      <w:r w:rsidRPr="00830987">
        <w:rPr>
          <w:sz w:val="18"/>
        </w:rPr>
        <w:t xml:space="preserve"> Community Center as permitted by the </w:t>
      </w:r>
      <w:r w:rsidR="00830987" w:rsidRPr="00830987">
        <w:rPr>
          <w:sz w:val="18"/>
        </w:rPr>
        <w:t>GWCCC</w:t>
      </w:r>
      <w:r w:rsidRPr="00830987">
        <w:rPr>
          <w:sz w:val="18"/>
        </w:rPr>
        <w:t xml:space="preserve"> by the undersigned, it is hereby agreed as follows:</w:t>
      </w:r>
    </w:p>
    <w:p w:rsidR="00253E38" w:rsidRPr="00830987" w:rsidRDefault="00253E38" w:rsidP="00830987">
      <w:pPr>
        <w:pStyle w:val="ListParagraph"/>
        <w:numPr>
          <w:ilvl w:val="0"/>
          <w:numId w:val="8"/>
        </w:numPr>
        <w:spacing w:before="120" w:after="120" w:line="240" w:lineRule="auto"/>
        <w:jc w:val="both"/>
        <w:rPr>
          <w:sz w:val="20"/>
        </w:rPr>
      </w:pPr>
      <w:r w:rsidRPr="00830987">
        <w:rPr>
          <w:sz w:val="20"/>
        </w:rPr>
        <w:t xml:space="preserve">Renter will not serve alcoholic beverages to any minor in violation of </w:t>
      </w:r>
      <w:r w:rsidR="00830987">
        <w:rPr>
          <w:sz w:val="20"/>
        </w:rPr>
        <w:t>Florid</w:t>
      </w:r>
      <w:r w:rsidRPr="00830987">
        <w:rPr>
          <w:sz w:val="20"/>
        </w:rPr>
        <w:t xml:space="preserve">a Law.  Alcoholic beverages will not be served in conjunction with the use of the </w:t>
      </w:r>
      <w:r w:rsidR="00830987">
        <w:rPr>
          <w:sz w:val="20"/>
        </w:rPr>
        <w:t>GWCCC</w:t>
      </w:r>
      <w:r w:rsidRPr="00830987">
        <w:rPr>
          <w:sz w:val="20"/>
        </w:rPr>
        <w:t xml:space="preserve"> premises unless, and until, the Renter has provided the Association with certificate of liability insurance with host liquor coverage and verification of scheduling </w:t>
      </w:r>
      <w:r w:rsidR="00830987">
        <w:rPr>
          <w:sz w:val="20"/>
        </w:rPr>
        <w:t>an</w:t>
      </w:r>
      <w:r w:rsidRPr="00830987">
        <w:rPr>
          <w:sz w:val="20"/>
        </w:rPr>
        <w:t xml:space="preserve"> off-duty </w:t>
      </w:r>
      <w:r w:rsidR="00830987">
        <w:rPr>
          <w:sz w:val="20"/>
        </w:rPr>
        <w:t>Sheriff</w:t>
      </w:r>
      <w:r w:rsidRPr="00830987">
        <w:rPr>
          <w:sz w:val="20"/>
        </w:rPr>
        <w:t xml:space="preserve"> </w:t>
      </w:r>
      <w:r w:rsidR="00830987" w:rsidRPr="00830987">
        <w:rPr>
          <w:sz w:val="20"/>
        </w:rPr>
        <w:t>Officer</w:t>
      </w:r>
      <w:r w:rsidRPr="00830987">
        <w:rPr>
          <w:sz w:val="20"/>
        </w:rPr>
        <w:t>.</w:t>
      </w:r>
    </w:p>
    <w:p w:rsidR="00253E38" w:rsidRPr="00830987" w:rsidRDefault="00253E38" w:rsidP="00830987">
      <w:pPr>
        <w:pStyle w:val="ListParagraph"/>
        <w:numPr>
          <w:ilvl w:val="0"/>
          <w:numId w:val="8"/>
        </w:numPr>
        <w:spacing w:before="120" w:after="120" w:line="240" w:lineRule="auto"/>
        <w:jc w:val="both"/>
        <w:rPr>
          <w:sz w:val="20"/>
        </w:rPr>
      </w:pPr>
      <w:r w:rsidRPr="00830987">
        <w:rPr>
          <w:sz w:val="20"/>
        </w:rPr>
        <w:t xml:space="preserve">Renter will obtain a certificate of liability insurance in the amount of $500,000 naming </w:t>
      </w:r>
      <w:r w:rsidR="00BC6B2D">
        <w:rPr>
          <w:sz w:val="20"/>
        </w:rPr>
        <w:t>GWCCC</w:t>
      </w:r>
      <w:r w:rsidRPr="00830987">
        <w:rPr>
          <w:sz w:val="20"/>
        </w:rPr>
        <w:t xml:space="preserve"> as additional insured.</w:t>
      </w:r>
    </w:p>
    <w:p w:rsidR="00253E38" w:rsidRPr="00830987" w:rsidRDefault="00253E38" w:rsidP="00830987">
      <w:pPr>
        <w:pStyle w:val="ListParagraph"/>
        <w:numPr>
          <w:ilvl w:val="0"/>
          <w:numId w:val="8"/>
        </w:numPr>
        <w:spacing w:before="120" w:after="120" w:line="240" w:lineRule="auto"/>
        <w:jc w:val="both"/>
        <w:rPr>
          <w:sz w:val="20"/>
        </w:rPr>
      </w:pPr>
      <w:r w:rsidRPr="00830987">
        <w:rPr>
          <w:sz w:val="20"/>
        </w:rPr>
        <w:t xml:space="preserve">The Renter agrees to indemnify </w:t>
      </w:r>
      <w:r w:rsidR="00830987">
        <w:rPr>
          <w:sz w:val="20"/>
        </w:rPr>
        <w:t>GWCCC</w:t>
      </w:r>
      <w:r w:rsidRPr="00830987">
        <w:rPr>
          <w:sz w:val="20"/>
        </w:rPr>
        <w:t xml:space="preserve">, its agents, and employees, officers, and directors from any and all claims, damages, losses, judgments, and expenses, including attorney fees arising from, during or in conjunction with its use of the </w:t>
      </w:r>
      <w:r w:rsidR="00BC6B2D">
        <w:rPr>
          <w:sz w:val="20"/>
        </w:rPr>
        <w:t>GWCCC</w:t>
      </w:r>
      <w:r w:rsidRPr="00830987">
        <w:rPr>
          <w:sz w:val="20"/>
        </w:rPr>
        <w:t xml:space="preserve"> premises.</w:t>
      </w:r>
    </w:p>
    <w:p w:rsidR="00253E38" w:rsidRPr="00830987" w:rsidRDefault="00253E38" w:rsidP="00830987">
      <w:pPr>
        <w:pStyle w:val="ListParagraph"/>
        <w:numPr>
          <w:ilvl w:val="0"/>
          <w:numId w:val="8"/>
        </w:numPr>
        <w:spacing w:before="120" w:after="120" w:line="240" w:lineRule="auto"/>
        <w:jc w:val="both"/>
        <w:rPr>
          <w:sz w:val="20"/>
        </w:rPr>
      </w:pPr>
      <w:r w:rsidRPr="00830987">
        <w:rPr>
          <w:sz w:val="20"/>
        </w:rPr>
        <w:t xml:space="preserve">The Renter agrees to indemnify the </w:t>
      </w:r>
      <w:r w:rsidR="00830987">
        <w:rPr>
          <w:sz w:val="20"/>
        </w:rPr>
        <w:t>GWCCC</w:t>
      </w:r>
      <w:r w:rsidRPr="00830987">
        <w:rPr>
          <w:sz w:val="20"/>
        </w:rPr>
        <w:t xml:space="preserve">, its agents, and employees, officers, and directors from any and all claims, damages, losses, judgments, and expenses, including attorney fees, arising from the Renters service of alcoholic beverages on the </w:t>
      </w:r>
      <w:r w:rsidR="00BC6B2D">
        <w:rPr>
          <w:sz w:val="20"/>
        </w:rPr>
        <w:t>GWCCC</w:t>
      </w:r>
      <w:r w:rsidRPr="00830987">
        <w:rPr>
          <w:sz w:val="20"/>
        </w:rPr>
        <w:t xml:space="preserve"> premises during, or in conjunction with its use of the said Community Center.</w:t>
      </w:r>
    </w:p>
    <w:p w:rsidR="00253E38" w:rsidRPr="00830987" w:rsidRDefault="00253E38" w:rsidP="00830987">
      <w:pPr>
        <w:pStyle w:val="ListParagraph"/>
        <w:numPr>
          <w:ilvl w:val="0"/>
          <w:numId w:val="8"/>
        </w:numPr>
        <w:spacing w:before="120" w:after="120" w:line="240" w:lineRule="auto"/>
        <w:jc w:val="both"/>
        <w:rPr>
          <w:sz w:val="20"/>
        </w:rPr>
      </w:pPr>
      <w:r w:rsidRPr="00830987">
        <w:rPr>
          <w:sz w:val="20"/>
        </w:rPr>
        <w:t xml:space="preserve">The Renter further agrees to indemnify and reimburse </w:t>
      </w:r>
      <w:r w:rsidR="00830987">
        <w:rPr>
          <w:sz w:val="20"/>
        </w:rPr>
        <w:t>GWCCC</w:t>
      </w:r>
      <w:r w:rsidRPr="00830987">
        <w:rPr>
          <w:sz w:val="20"/>
        </w:rPr>
        <w:t xml:space="preserve"> for any and all damages resulting to </w:t>
      </w:r>
      <w:r w:rsidR="00830987">
        <w:rPr>
          <w:sz w:val="20"/>
        </w:rPr>
        <w:t>GWC</w:t>
      </w:r>
      <w:r w:rsidRPr="00830987">
        <w:rPr>
          <w:sz w:val="20"/>
        </w:rPr>
        <w:t>C</w:t>
      </w:r>
      <w:r w:rsidR="00BC6B2D">
        <w:rPr>
          <w:sz w:val="20"/>
        </w:rPr>
        <w:t>C</w:t>
      </w:r>
      <w:r w:rsidRPr="00830987">
        <w:rPr>
          <w:sz w:val="20"/>
        </w:rPr>
        <w:t xml:space="preserve"> property from the Renter’s use of the property, normal wear and tear accepted.</w:t>
      </w:r>
    </w:p>
    <w:p w:rsidR="00253E38" w:rsidRPr="00830987" w:rsidRDefault="00253E38" w:rsidP="00830987">
      <w:pPr>
        <w:pStyle w:val="ListParagraph"/>
        <w:numPr>
          <w:ilvl w:val="0"/>
          <w:numId w:val="8"/>
        </w:numPr>
        <w:spacing w:before="120" w:after="120" w:line="240" w:lineRule="auto"/>
        <w:jc w:val="both"/>
        <w:rPr>
          <w:sz w:val="20"/>
        </w:rPr>
      </w:pPr>
      <w:r w:rsidRPr="00830987">
        <w:rPr>
          <w:sz w:val="20"/>
        </w:rPr>
        <w:t xml:space="preserve">The Renter agrees that their use of property as contemplated in this Agreement will be in compliance with all applicable City of </w:t>
      </w:r>
      <w:r w:rsidR="00830987">
        <w:rPr>
          <w:sz w:val="20"/>
        </w:rPr>
        <w:t xml:space="preserve">Crystal River </w:t>
      </w:r>
      <w:r w:rsidRPr="00830987">
        <w:rPr>
          <w:sz w:val="20"/>
        </w:rPr>
        <w:t>ordinances, State and Federal laws and regulations.</w:t>
      </w:r>
    </w:p>
    <w:p w:rsidR="00253E38" w:rsidRPr="00830987" w:rsidRDefault="00253E38" w:rsidP="00830987">
      <w:pPr>
        <w:pStyle w:val="ListParagraph"/>
        <w:numPr>
          <w:ilvl w:val="0"/>
          <w:numId w:val="8"/>
        </w:numPr>
        <w:spacing w:before="120" w:after="120" w:line="240" w:lineRule="auto"/>
        <w:jc w:val="both"/>
        <w:rPr>
          <w:sz w:val="20"/>
        </w:rPr>
      </w:pPr>
      <w:r w:rsidRPr="00830987">
        <w:rPr>
          <w:sz w:val="20"/>
        </w:rPr>
        <w:t xml:space="preserve">Should it become necessary for the </w:t>
      </w:r>
      <w:r w:rsidR="00830987">
        <w:rPr>
          <w:sz w:val="20"/>
        </w:rPr>
        <w:t>GWCCC</w:t>
      </w:r>
      <w:r w:rsidRPr="00830987">
        <w:rPr>
          <w:sz w:val="20"/>
        </w:rPr>
        <w:t xml:space="preserve"> or someone on their behalf to incur costs and expenses to retain the services of an attorney to enforce this Agreement or any portion hereof or to present a defense to claims arising from this situation identified above, the undersigned agrees to pay the </w:t>
      </w:r>
      <w:r w:rsidR="00830987">
        <w:rPr>
          <w:sz w:val="20"/>
        </w:rPr>
        <w:t>GWCCC</w:t>
      </w:r>
      <w:r w:rsidRPr="00830987">
        <w:rPr>
          <w:sz w:val="20"/>
        </w:rPr>
        <w:t xml:space="preserve"> all costs and attorney fees hereby expended or for which liability is incurred.</w:t>
      </w:r>
    </w:p>
    <w:p w:rsidR="00253E38" w:rsidRPr="00830987" w:rsidRDefault="00253E38" w:rsidP="00830987">
      <w:pPr>
        <w:pStyle w:val="ListParagraph"/>
        <w:numPr>
          <w:ilvl w:val="0"/>
          <w:numId w:val="8"/>
        </w:numPr>
        <w:spacing w:before="120" w:after="120" w:line="240" w:lineRule="auto"/>
        <w:jc w:val="both"/>
        <w:rPr>
          <w:sz w:val="20"/>
        </w:rPr>
      </w:pPr>
      <w:r w:rsidRPr="00830987">
        <w:rPr>
          <w:sz w:val="20"/>
        </w:rPr>
        <w:t xml:space="preserve">The </w:t>
      </w:r>
      <w:r w:rsidR="00830987">
        <w:rPr>
          <w:sz w:val="20"/>
        </w:rPr>
        <w:t>GWCCC</w:t>
      </w:r>
      <w:r w:rsidRPr="00830987">
        <w:rPr>
          <w:sz w:val="20"/>
        </w:rPr>
        <w:t xml:space="preserve"> reserves and the Renter recognizes and accepts, the </w:t>
      </w:r>
      <w:r w:rsidR="00830987">
        <w:rPr>
          <w:sz w:val="20"/>
        </w:rPr>
        <w:t>GWCCC</w:t>
      </w:r>
      <w:r w:rsidRPr="00830987">
        <w:rPr>
          <w:sz w:val="20"/>
        </w:rPr>
        <w:t xml:space="preserve">’s absolute right to terminate usage of any </w:t>
      </w:r>
      <w:r w:rsidR="00830987">
        <w:rPr>
          <w:sz w:val="20"/>
        </w:rPr>
        <w:t>f</w:t>
      </w:r>
      <w:r w:rsidRPr="00830987">
        <w:rPr>
          <w:sz w:val="20"/>
        </w:rPr>
        <w:t xml:space="preserve">acility including, but not limited to the </w:t>
      </w:r>
      <w:r w:rsidR="00830987">
        <w:rPr>
          <w:sz w:val="20"/>
        </w:rPr>
        <w:t>GWC</w:t>
      </w:r>
      <w:r w:rsidRPr="00830987">
        <w:rPr>
          <w:sz w:val="20"/>
        </w:rPr>
        <w:t xml:space="preserve">CC at any time if any violation of this Agreement or City rules and/or procedures for such use are violated. </w:t>
      </w:r>
    </w:p>
    <w:p w:rsidR="00253E38" w:rsidRPr="00830987" w:rsidRDefault="00253E38" w:rsidP="00830987">
      <w:pPr>
        <w:pStyle w:val="ListParagraph"/>
        <w:numPr>
          <w:ilvl w:val="0"/>
          <w:numId w:val="8"/>
        </w:numPr>
        <w:spacing w:before="120" w:after="120" w:line="240" w:lineRule="auto"/>
        <w:jc w:val="both"/>
        <w:rPr>
          <w:sz w:val="20"/>
        </w:rPr>
      </w:pPr>
      <w:r w:rsidRPr="00830987">
        <w:rPr>
          <w:sz w:val="20"/>
        </w:rPr>
        <w:t xml:space="preserve">In compliance with </w:t>
      </w:r>
      <w:r w:rsidR="00830987">
        <w:rPr>
          <w:sz w:val="20"/>
        </w:rPr>
        <w:t xml:space="preserve">Florida Statute </w:t>
      </w:r>
      <w:r w:rsidR="00830987" w:rsidRPr="00830987">
        <w:rPr>
          <w:sz w:val="20"/>
        </w:rPr>
        <w:t>Title XXXIV Alcoholic Beverages and Tobacco Section 565.01</w:t>
      </w:r>
      <w:r w:rsidRPr="00830987">
        <w:rPr>
          <w:sz w:val="20"/>
        </w:rPr>
        <w:t xml:space="preserve">, the Renter agrees they will not serve alcoholic beverages in the </w:t>
      </w:r>
      <w:r w:rsidR="00830987">
        <w:rPr>
          <w:sz w:val="20"/>
        </w:rPr>
        <w:t>GWC</w:t>
      </w:r>
      <w:r w:rsidRPr="00830987">
        <w:rPr>
          <w:sz w:val="20"/>
        </w:rPr>
        <w:t xml:space="preserve">CC, without first receiving a State of </w:t>
      </w:r>
      <w:r w:rsidR="00830987">
        <w:rPr>
          <w:sz w:val="20"/>
        </w:rPr>
        <w:t xml:space="preserve">Florida </w:t>
      </w:r>
      <w:r w:rsidRPr="00830987">
        <w:rPr>
          <w:sz w:val="20"/>
        </w:rPr>
        <w:t xml:space="preserve">Liquor Permit. This law applies only if the renter is charging guests for the liquor at their event. The Renter further understands that the </w:t>
      </w:r>
      <w:r w:rsidR="00830987">
        <w:rPr>
          <w:sz w:val="20"/>
        </w:rPr>
        <w:t>GWC</w:t>
      </w:r>
      <w:r w:rsidRPr="00830987">
        <w:rPr>
          <w:sz w:val="20"/>
        </w:rPr>
        <w:t xml:space="preserve">CC will not permit the selling of any alcoholic beverages until and unless the </w:t>
      </w:r>
      <w:r w:rsidR="00830987">
        <w:rPr>
          <w:sz w:val="20"/>
        </w:rPr>
        <w:t>GWCCC</w:t>
      </w:r>
      <w:r w:rsidRPr="00830987">
        <w:rPr>
          <w:sz w:val="20"/>
        </w:rPr>
        <w:t xml:space="preserve"> receives notification from the State of </w:t>
      </w:r>
      <w:r w:rsidR="00830987">
        <w:rPr>
          <w:sz w:val="20"/>
        </w:rPr>
        <w:t>Florida</w:t>
      </w:r>
      <w:r w:rsidRPr="00830987">
        <w:rPr>
          <w:sz w:val="20"/>
        </w:rPr>
        <w:t xml:space="preserve"> that a Liquor License has been approved.</w:t>
      </w:r>
    </w:p>
    <w:p w:rsidR="00253E38" w:rsidRPr="00830987" w:rsidRDefault="00253E38" w:rsidP="00830987">
      <w:pPr>
        <w:pStyle w:val="ListParagraph"/>
        <w:numPr>
          <w:ilvl w:val="0"/>
          <w:numId w:val="8"/>
        </w:numPr>
        <w:spacing w:before="120" w:after="120" w:line="240" w:lineRule="auto"/>
        <w:jc w:val="both"/>
        <w:rPr>
          <w:sz w:val="20"/>
        </w:rPr>
      </w:pPr>
      <w:r w:rsidRPr="00830987">
        <w:rPr>
          <w:sz w:val="20"/>
        </w:rPr>
        <w:t>The undersigned, signing on behalf of _____________________________(organization), is empowered by said entity and by the authority of its Board of Directors, if applicable, to bind said Renter to the terms and conditions of this Agreement.</w:t>
      </w:r>
    </w:p>
    <w:p w:rsidR="00BC6B2D" w:rsidRDefault="00BC6B2D" w:rsidP="00253E38">
      <w:pPr>
        <w:spacing w:before="120" w:after="120" w:line="240" w:lineRule="auto"/>
        <w:jc w:val="both"/>
      </w:pPr>
    </w:p>
    <w:p w:rsidR="00253E38" w:rsidRPr="00253E38" w:rsidRDefault="00253E38" w:rsidP="00253E38">
      <w:pPr>
        <w:spacing w:before="120" w:after="120" w:line="240" w:lineRule="auto"/>
        <w:jc w:val="both"/>
      </w:pPr>
      <w:r w:rsidRPr="00253E38">
        <w:t> ___________________________ ____/_____/_____                          ________________________ _____/_____/____</w:t>
      </w:r>
    </w:p>
    <w:p w:rsidR="00253E38" w:rsidRPr="00253E38" w:rsidRDefault="00253E38" w:rsidP="00253E38">
      <w:pPr>
        <w:pStyle w:val="Heading1"/>
        <w:spacing w:before="120" w:after="120" w:line="240" w:lineRule="auto"/>
        <w:jc w:val="both"/>
        <w:rPr>
          <w:rFonts w:asciiTheme="minorHAnsi" w:hAnsiTheme="minorHAnsi"/>
          <w:color w:val="auto"/>
          <w:sz w:val="22"/>
          <w:szCs w:val="22"/>
        </w:rPr>
      </w:pPr>
      <w:r w:rsidRPr="00253E38">
        <w:rPr>
          <w:rFonts w:asciiTheme="minorHAnsi" w:hAnsiTheme="minorHAnsi"/>
          <w:color w:val="auto"/>
          <w:sz w:val="22"/>
          <w:szCs w:val="22"/>
        </w:rPr>
        <w:t>Signature of Renter                                  Date                                                 Approved By                                      Date</w:t>
      </w:r>
    </w:p>
    <w:p w:rsidR="00D8257B" w:rsidRDefault="00D8257B">
      <w:pPr>
        <w:rPr>
          <w:rFonts w:ascii="ZapfHumnst BT" w:eastAsia="Times New Roman" w:hAnsi="ZapfHumnst BT" w:cs="Times New Roman"/>
          <w:b/>
          <w:bCs/>
          <w:color w:val="000066"/>
          <w:sz w:val="18"/>
          <w:szCs w:val="18"/>
        </w:rPr>
      </w:pPr>
      <w:r>
        <w:rPr>
          <w:rFonts w:ascii="ZapfHumnst BT" w:hAnsi="ZapfHumnst BT"/>
          <w:b/>
          <w:bCs/>
          <w:color w:val="000066"/>
          <w:sz w:val="18"/>
          <w:szCs w:val="18"/>
        </w:rPr>
        <w:br w:type="page"/>
      </w:r>
    </w:p>
    <w:p w:rsidR="00D64608" w:rsidRPr="00D8257B" w:rsidRDefault="00D64608" w:rsidP="00D8257B">
      <w:pPr>
        <w:pStyle w:val="NormalWeb"/>
        <w:ind w:left="2160" w:firstLine="1710"/>
        <w:rPr>
          <w:color w:val="000066"/>
        </w:rPr>
      </w:pPr>
      <w:r w:rsidRPr="00D64608">
        <w:rPr>
          <w:rFonts w:asciiTheme="minorHAnsi" w:hAnsiTheme="minorHAnsi"/>
          <w:b/>
          <w:bCs/>
          <w:sz w:val="32"/>
          <w:szCs w:val="22"/>
        </w:rPr>
        <w:lastRenderedPageBreak/>
        <w:t>CODE OF CONDUCT</w:t>
      </w:r>
    </w:p>
    <w:p w:rsidR="00B06346" w:rsidRPr="00B06346" w:rsidRDefault="00B06346" w:rsidP="00B06346">
      <w:pPr>
        <w:pStyle w:val="ListParagraph"/>
        <w:numPr>
          <w:ilvl w:val="0"/>
          <w:numId w:val="11"/>
        </w:numPr>
        <w:autoSpaceDE w:val="0"/>
        <w:autoSpaceDN w:val="0"/>
        <w:adjustRightInd w:val="0"/>
        <w:spacing w:after="0" w:line="240" w:lineRule="auto"/>
        <w:rPr>
          <w:rFonts w:cs="Arial"/>
          <w:color w:val="000000"/>
          <w:sz w:val="20"/>
          <w:szCs w:val="20"/>
        </w:rPr>
      </w:pPr>
      <w:r w:rsidRPr="00B06346">
        <w:rPr>
          <w:rFonts w:cs="Arial"/>
          <w:b/>
          <w:bCs/>
          <w:color w:val="000000"/>
          <w:sz w:val="20"/>
          <w:szCs w:val="20"/>
        </w:rPr>
        <w:t xml:space="preserve">DAY OF YOUR EVENT: </w:t>
      </w:r>
      <w:r w:rsidRPr="00B06346">
        <w:rPr>
          <w:rFonts w:cs="Arial"/>
          <w:color w:val="000000"/>
          <w:sz w:val="20"/>
          <w:szCs w:val="20"/>
        </w:rPr>
        <w:t>Bring your approved “Facility Rental Confirmation” with you on the day of your event. The facility will be open to you only at the time specified on your Rental Confirmation.</w:t>
      </w:r>
      <w:r w:rsidRPr="00B06346">
        <w:rPr>
          <w:rFonts w:cs="Arial"/>
          <w:b/>
          <w:bCs/>
          <w:color w:val="000000"/>
          <w:sz w:val="20"/>
          <w:szCs w:val="20"/>
        </w:rPr>
        <w:t xml:space="preserve"> </w:t>
      </w:r>
      <w:r w:rsidRPr="00B06346">
        <w:rPr>
          <w:rFonts w:cs="Arial"/>
          <w:color w:val="000000"/>
          <w:sz w:val="20"/>
          <w:szCs w:val="20"/>
        </w:rPr>
        <w:t xml:space="preserve">The facility may be rented to multiple groups on a particular date, so we ask that you not enter the facility until your designated rental time and that you depart when scheduled. </w:t>
      </w:r>
    </w:p>
    <w:p w:rsidR="00B06346" w:rsidRPr="00B06346" w:rsidRDefault="00B06346" w:rsidP="00B06346">
      <w:pPr>
        <w:pStyle w:val="ListParagraph"/>
        <w:numPr>
          <w:ilvl w:val="0"/>
          <w:numId w:val="11"/>
        </w:numPr>
        <w:autoSpaceDE w:val="0"/>
        <w:autoSpaceDN w:val="0"/>
        <w:adjustRightInd w:val="0"/>
        <w:spacing w:after="0" w:line="240" w:lineRule="auto"/>
        <w:rPr>
          <w:rFonts w:cs="Arial"/>
          <w:color w:val="000000"/>
          <w:sz w:val="20"/>
          <w:szCs w:val="20"/>
        </w:rPr>
      </w:pPr>
      <w:r w:rsidRPr="00B06346">
        <w:rPr>
          <w:rFonts w:cs="Arial"/>
          <w:b/>
          <w:bCs/>
          <w:color w:val="000000"/>
          <w:sz w:val="20"/>
          <w:szCs w:val="20"/>
        </w:rPr>
        <w:t>DECORATIONS</w:t>
      </w:r>
      <w:r>
        <w:rPr>
          <w:rFonts w:cs="Arial"/>
          <w:b/>
          <w:bCs/>
          <w:color w:val="000000"/>
          <w:sz w:val="20"/>
          <w:szCs w:val="20"/>
        </w:rPr>
        <w:t>:</w:t>
      </w:r>
      <w:r w:rsidRPr="00B06346">
        <w:rPr>
          <w:rFonts w:cs="Arial"/>
          <w:b/>
          <w:bCs/>
          <w:color w:val="000000"/>
          <w:sz w:val="20"/>
          <w:szCs w:val="20"/>
        </w:rPr>
        <w:t xml:space="preserve"> </w:t>
      </w:r>
      <w:r w:rsidRPr="00B06346">
        <w:rPr>
          <w:rFonts w:cs="Arial"/>
          <w:color w:val="000000"/>
          <w:sz w:val="20"/>
          <w:szCs w:val="20"/>
        </w:rPr>
        <w:t xml:space="preserve">You may bring freestanding decorations into the facility and are responsible for removing them at the conclusion of your event. The use of staples, nails, tacks (push pins) or duct tape is prohibited when affixing decorations to walls. The use of masking/painters tape is acceptable. All tape must be removed when taking down decorations. Hanging decorations from light fixtures is prohibited. Fog/smoke machines, dry ice, rice, birdseed, confetti, dance wax, etc. are not allowed. Helium balloons are allowed only if they are attached to a weighted object.  </w:t>
      </w:r>
    </w:p>
    <w:p w:rsidR="00B06346" w:rsidRPr="00B06346" w:rsidRDefault="00B06346" w:rsidP="00B06346">
      <w:pPr>
        <w:pStyle w:val="ListParagraph"/>
        <w:numPr>
          <w:ilvl w:val="0"/>
          <w:numId w:val="11"/>
        </w:numPr>
        <w:autoSpaceDE w:val="0"/>
        <w:autoSpaceDN w:val="0"/>
        <w:adjustRightInd w:val="0"/>
        <w:spacing w:after="0" w:line="240" w:lineRule="auto"/>
        <w:rPr>
          <w:rFonts w:cs="Arial"/>
          <w:color w:val="000000"/>
          <w:sz w:val="20"/>
          <w:szCs w:val="20"/>
        </w:rPr>
      </w:pPr>
      <w:r w:rsidRPr="00B06346">
        <w:rPr>
          <w:rFonts w:cs="Arial"/>
          <w:b/>
          <w:bCs/>
          <w:color w:val="000000"/>
          <w:sz w:val="20"/>
          <w:szCs w:val="20"/>
        </w:rPr>
        <w:t>SMOKING</w:t>
      </w:r>
      <w:r>
        <w:rPr>
          <w:rFonts w:cs="Arial"/>
          <w:b/>
          <w:bCs/>
          <w:color w:val="000000"/>
          <w:sz w:val="20"/>
          <w:szCs w:val="20"/>
        </w:rPr>
        <w:t>:</w:t>
      </w:r>
      <w:r w:rsidRPr="00B06346">
        <w:rPr>
          <w:rFonts w:cs="Arial"/>
          <w:b/>
          <w:bCs/>
          <w:color w:val="000000"/>
          <w:sz w:val="20"/>
          <w:szCs w:val="20"/>
        </w:rPr>
        <w:t xml:space="preserve"> </w:t>
      </w:r>
      <w:r>
        <w:rPr>
          <w:rFonts w:cs="Arial"/>
          <w:color w:val="000000"/>
          <w:sz w:val="20"/>
          <w:szCs w:val="20"/>
        </w:rPr>
        <w:t>Smoking i</w:t>
      </w:r>
      <w:r w:rsidRPr="00B06346">
        <w:rPr>
          <w:rFonts w:cs="Arial"/>
          <w:color w:val="000000"/>
          <w:sz w:val="20"/>
          <w:szCs w:val="20"/>
        </w:rPr>
        <w:t xml:space="preserve">s not permitted anywhere on-site at the George Washington Carver Community Center. </w:t>
      </w:r>
    </w:p>
    <w:p w:rsidR="00B06346" w:rsidRPr="00B06346" w:rsidRDefault="00B06346" w:rsidP="00B06346">
      <w:pPr>
        <w:pStyle w:val="ListParagraph"/>
        <w:numPr>
          <w:ilvl w:val="0"/>
          <w:numId w:val="11"/>
        </w:numPr>
        <w:autoSpaceDE w:val="0"/>
        <w:autoSpaceDN w:val="0"/>
        <w:adjustRightInd w:val="0"/>
        <w:spacing w:after="0" w:line="240" w:lineRule="auto"/>
        <w:rPr>
          <w:rFonts w:cs="Arial"/>
          <w:color w:val="000000"/>
          <w:sz w:val="20"/>
          <w:szCs w:val="20"/>
        </w:rPr>
      </w:pPr>
      <w:r w:rsidRPr="00B06346">
        <w:rPr>
          <w:rFonts w:cs="Arial"/>
          <w:b/>
          <w:bCs/>
          <w:color w:val="000000"/>
          <w:sz w:val="20"/>
          <w:szCs w:val="20"/>
        </w:rPr>
        <w:t>FLAMMABLE MATERIALS</w:t>
      </w:r>
      <w:r>
        <w:rPr>
          <w:rFonts w:cs="Arial"/>
          <w:b/>
          <w:bCs/>
          <w:color w:val="000000"/>
          <w:sz w:val="20"/>
          <w:szCs w:val="20"/>
        </w:rPr>
        <w:t>:</w:t>
      </w:r>
      <w:r w:rsidRPr="00B06346">
        <w:rPr>
          <w:rFonts w:cs="Arial"/>
          <w:color w:val="000000"/>
          <w:sz w:val="20"/>
          <w:szCs w:val="20"/>
        </w:rPr>
        <w:t xml:space="preserve"> In compliance with the City Fire Code, flaming food is not permitted at indoor facilities. Additionally, fireworks are prohibited in the City of Crystal River and cannot be used at our facilities. Fuel canisters for warming food, and votive and tea light candles that are contained and will not tip over, are allowed. </w:t>
      </w:r>
    </w:p>
    <w:p w:rsidR="00D64608" w:rsidRPr="00B06346" w:rsidRDefault="00B06346" w:rsidP="00D64608">
      <w:pPr>
        <w:pStyle w:val="Default"/>
        <w:numPr>
          <w:ilvl w:val="0"/>
          <w:numId w:val="11"/>
        </w:numPr>
        <w:rPr>
          <w:rFonts w:asciiTheme="minorHAnsi" w:hAnsiTheme="minorHAnsi"/>
          <w:sz w:val="20"/>
          <w:szCs w:val="20"/>
        </w:rPr>
      </w:pPr>
      <w:r>
        <w:rPr>
          <w:rFonts w:asciiTheme="minorHAnsi" w:hAnsiTheme="minorHAnsi"/>
          <w:b/>
          <w:sz w:val="20"/>
          <w:szCs w:val="20"/>
        </w:rPr>
        <w:t>CHILDREN:</w:t>
      </w:r>
      <w:r w:rsidR="00D64608" w:rsidRPr="00B06346">
        <w:rPr>
          <w:rFonts w:asciiTheme="minorHAnsi" w:hAnsiTheme="minorHAnsi"/>
          <w:sz w:val="20"/>
          <w:szCs w:val="20"/>
        </w:rPr>
        <w:t xml:space="preserve"> Children must remain supervised at all time and in the rented rooms throughout the event. </w:t>
      </w:r>
    </w:p>
    <w:p w:rsidR="00D64608" w:rsidRPr="00B06346" w:rsidRDefault="00B06346" w:rsidP="00D64608">
      <w:pPr>
        <w:pStyle w:val="Default"/>
        <w:numPr>
          <w:ilvl w:val="0"/>
          <w:numId w:val="11"/>
        </w:numPr>
        <w:rPr>
          <w:rFonts w:asciiTheme="minorHAnsi" w:hAnsiTheme="minorHAnsi"/>
          <w:sz w:val="20"/>
          <w:szCs w:val="20"/>
        </w:rPr>
      </w:pPr>
      <w:r>
        <w:rPr>
          <w:rFonts w:asciiTheme="minorHAnsi" w:hAnsiTheme="minorHAnsi"/>
          <w:b/>
          <w:sz w:val="20"/>
          <w:szCs w:val="20"/>
        </w:rPr>
        <w:t>STORAGE</w:t>
      </w:r>
      <w:r w:rsidR="00D64608" w:rsidRPr="00B06346">
        <w:rPr>
          <w:rFonts w:asciiTheme="minorHAnsi" w:hAnsiTheme="minorHAnsi"/>
          <w:sz w:val="20"/>
          <w:szCs w:val="20"/>
        </w:rPr>
        <w:t xml:space="preserve">: No apparatus, furniture or equipment other than what was disclosed in the rental contract is to be moved into the GWCCC without prior approval from the GWCCC. These items must be properly removed after use. The GWCCC may consider request of exceptions or special circumstances. No furniture from the inside of the building can be moved outside without prior approval from the GWCCC. </w:t>
      </w:r>
    </w:p>
    <w:p w:rsidR="00D64608" w:rsidRPr="00B06346" w:rsidRDefault="00D64608" w:rsidP="00D64608">
      <w:pPr>
        <w:pStyle w:val="Default"/>
        <w:numPr>
          <w:ilvl w:val="0"/>
          <w:numId w:val="11"/>
        </w:numPr>
        <w:rPr>
          <w:rFonts w:asciiTheme="minorHAnsi" w:hAnsiTheme="minorHAnsi"/>
          <w:sz w:val="20"/>
          <w:szCs w:val="20"/>
        </w:rPr>
      </w:pPr>
      <w:r w:rsidRPr="00B06346">
        <w:rPr>
          <w:rFonts w:asciiTheme="minorHAnsi" w:hAnsiTheme="minorHAnsi"/>
          <w:b/>
          <w:sz w:val="20"/>
          <w:szCs w:val="20"/>
        </w:rPr>
        <w:t>S</w:t>
      </w:r>
      <w:r w:rsidR="00B06346">
        <w:rPr>
          <w:rFonts w:asciiTheme="minorHAnsi" w:hAnsiTheme="minorHAnsi"/>
          <w:b/>
          <w:sz w:val="20"/>
          <w:szCs w:val="20"/>
        </w:rPr>
        <w:t>ET-UP</w:t>
      </w:r>
      <w:r w:rsidRPr="00B06346">
        <w:rPr>
          <w:rFonts w:asciiTheme="minorHAnsi" w:hAnsiTheme="minorHAnsi"/>
          <w:sz w:val="20"/>
          <w:szCs w:val="20"/>
        </w:rPr>
        <w:t xml:space="preserve">: The set up of chairs, table, etc is the responsibility of the renter/user with the help of the GWCCC. Doors and hallways may not be blocked at any time. If the GWCCC asks that something be moved, renter/user must comply with the request. </w:t>
      </w:r>
    </w:p>
    <w:p w:rsidR="00D64608" w:rsidRPr="00B06346" w:rsidRDefault="00D64608" w:rsidP="00D64608">
      <w:pPr>
        <w:pStyle w:val="Default"/>
        <w:numPr>
          <w:ilvl w:val="0"/>
          <w:numId w:val="11"/>
        </w:numPr>
        <w:rPr>
          <w:rFonts w:asciiTheme="minorHAnsi" w:hAnsiTheme="minorHAnsi"/>
          <w:sz w:val="20"/>
          <w:szCs w:val="20"/>
        </w:rPr>
      </w:pPr>
      <w:r w:rsidRPr="00B06346">
        <w:rPr>
          <w:rFonts w:asciiTheme="minorHAnsi" w:hAnsiTheme="minorHAnsi"/>
          <w:b/>
          <w:sz w:val="20"/>
          <w:szCs w:val="20"/>
        </w:rPr>
        <w:t>N</w:t>
      </w:r>
      <w:r w:rsidR="00B06346">
        <w:rPr>
          <w:rFonts w:asciiTheme="minorHAnsi" w:hAnsiTheme="minorHAnsi"/>
          <w:b/>
          <w:sz w:val="20"/>
          <w:szCs w:val="20"/>
        </w:rPr>
        <w:t>OISE</w:t>
      </w:r>
      <w:r w:rsidRPr="00B06346">
        <w:rPr>
          <w:rFonts w:asciiTheme="minorHAnsi" w:hAnsiTheme="minorHAnsi"/>
          <w:sz w:val="20"/>
          <w:szCs w:val="20"/>
        </w:rPr>
        <w:t xml:space="preserve">: Please do not leave doors or window open during loud events. The sound can easily carry to neighbors or other renters/users of the GWCCC. </w:t>
      </w:r>
    </w:p>
    <w:p w:rsidR="00B06346" w:rsidRPr="00B06346" w:rsidRDefault="00B06346" w:rsidP="00B06346">
      <w:pPr>
        <w:pStyle w:val="ListParagraph"/>
        <w:numPr>
          <w:ilvl w:val="0"/>
          <w:numId w:val="11"/>
        </w:numPr>
        <w:autoSpaceDE w:val="0"/>
        <w:autoSpaceDN w:val="0"/>
        <w:adjustRightInd w:val="0"/>
        <w:spacing w:after="0" w:line="240" w:lineRule="auto"/>
        <w:rPr>
          <w:rFonts w:cs="Arial"/>
          <w:color w:val="000000"/>
          <w:sz w:val="20"/>
          <w:szCs w:val="20"/>
        </w:rPr>
      </w:pPr>
      <w:r w:rsidRPr="00B06346">
        <w:rPr>
          <w:rFonts w:cs="Arial"/>
          <w:b/>
          <w:bCs/>
          <w:color w:val="000000"/>
          <w:sz w:val="20"/>
          <w:szCs w:val="20"/>
        </w:rPr>
        <w:t xml:space="preserve">LOADING &amp; DELIVERY </w:t>
      </w:r>
      <w:r w:rsidRPr="00B06346">
        <w:rPr>
          <w:rFonts w:cs="Arial"/>
          <w:color w:val="000000"/>
          <w:sz w:val="20"/>
          <w:szCs w:val="20"/>
        </w:rPr>
        <w:t xml:space="preserve">Deliveries and pickups, if any, must be scheduled during your rental hours. Use main building entrances for loading and unloading unless otherwise approved. Do not block building entrances. </w:t>
      </w:r>
      <w:r>
        <w:rPr>
          <w:rFonts w:cs="Arial"/>
          <w:color w:val="000000"/>
          <w:sz w:val="20"/>
          <w:szCs w:val="20"/>
        </w:rPr>
        <w:t>GWCCC</w:t>
      </w:r>
      <w:r w:rsidRPr="00B06346">
        <w:rPr>
          <w:rFonts w:cs="Arial"/>
          <w:color w:val="000000"/>
          <w:sz w:val="20"/>
          <w:szCs w:val="20"/>
        </w:rPr>
        <w:t xml:space="preserve"> staff</w:t>
      </w:r>
      <w:r>
        <w:rPr>
          <w:rFonts w:cs="Arial"/>
          <w:color w:val="000000"/>
          <w:sz w:val="20"/>
          <w:szCs w:val="20"/>
        </w:rPr>
        <w:t xml:space="preserve"> </w:t>
      </w:r>
      <w:r w:rsidRPr="00B06346">
        <w:rPr>
          <w:rFonts w:cs="Arial"/>
          <w:color w:val="000000"/>
          <w:sz w:val="20"/>
          <w:szCs w:val="20"/>
        </w:rPr>
        <w:t xml:space="preserve">are not authorized to sign for your deliveries. Due to space and security concerns, items cannot be stored prior to or following your event. </w:t>
      </w:r>
    </w:p>
    <w:p w:rsidR="00B06346" w:rsidRPr="00B06346" w:rsidRDefault="00B06346" w:rsidP="00B06346">
      <w:pPr>
        <w:pStyle w:val="ListParagraph"/>
        <w:numPr>
          <w:ilvl w:val="0"/>
          <w:numId w:val="11"/>
        </w:numPr>
        <w:autoSpaceDE w:val="0"/>
        <w:autoSpaceDN w:val="0"/>
        <w:adjustRightInd w:val="0"/>
        <w:spacing w:after="0" w:line="240" w:lineRule="auto"/>
        <w:rPr>
          <w:rFonts w:cs="Arial"/>
          <w:color w:val="000000"/>
          <w:sz w:val="20"/>
          <w:szCs w:val="20"/>
        </w:rPr>
      </w:pPr>
      <w:r w:rsidRPr="00B06346">
        <w:rPr>
          <w:rFonts w:cs="Arial"/>
          <w:b/>
          <w:bCs/>
          <w:color w:val="000000"/>
          <w:sz w:val="20"/>
          <w:szCs w:val="20"/>
        </w:rPr>
        <w:t xml:space="preserve">FOOD &amp; BEVERAGES </w:t>
      </w:r>
      <w:r w:rsidRPr="00B06346">
        <w:rPr>
          <w:rFonts w:cs="Arial"/>
          <w:color w:val="000000"/>
          <w:sz w:val="20"/>
          <w:szCs w:val="20"/>
        </w:rPr>
        <w:t xml:space="preserve">Renters are responsible for the care and condition of any equipment being used and must clean all equipment used. Renters may bring in their own food (potluck), have food delivered to the facility, or have the event catered. </w:t>
      </w:r>
    </w:p>
    <w:p w:rsidR="00D64608" w:rsidRDefault="00D64608" w:rsidP="00D64608">
      <w:pPr>
        <w:pStyle w:val="Default"/>
        <w:rPr>
          <w:rFonts w:asciiTheme="minorHAnsi" w:hAnsiTheme="minorHAnsi"/>
          <w:sz w:val="22"/>
          <w:szCs w:val="22"/>
        </w:rPr>
      </w:pPr>
    </w:p>
    <w:p w:rsidR="00D64608" w:rsidRPr="00D64608" w:rsidRDefault="00D64608" w:rsidP="00D64608">
      <w:pPr>
        <w:pStyle w:val="Default"/>
        <w:rPr>
          <w:rFonts w:asciiTheme="minorHAnsi" w:hAnsiTheme="minorHAnsi"/>
          <w:sz w:val="22"/>
          <w:szCs w:val="22"/>
        </w:rPr>
      </w:pPr>
      <w:r w:rsidRPr="00D64608">
        <w:rPr>
          <w:rFonts w:asciiTheme="minorHAnsi" w:hAnsiTheme="minorHAnsi"/>
          <w:sz w:val="22"/>
          <w:szCs w:val="22"/>
        </w:rPr>
        <w:t xml:space="preserve">The </w:t>
      </w:r>
      <w:r>
        <w:rPr>
          <w:rFonts w:asciiTheme="minorHAnsi" w:hAnsiTheme="minorHAnsi"/>
          <w:sz w:val="22"/>
          <w:szCs w:val="22"/>
        </w:rPr>
        <w:t>GWCCC</w:t>
      </w:r>
      <w:r w:rsidRPr="00D64608">
        <w:rPr>
          <w:rFonts w:asciiTheme="minorHAnsi" w:hAnsiTheme="minorHAnsi"/>
          <w:sz w:val="22"/>
          <w:szCs w:val="22"/>
        </w:rPr>
        <w:t xml:space="preserve"> will permit access upon execution of a contract with full and specific disclosures and payment of rental fees as specified in rental agreement. </w:t>
      </w:r>
    </w:p>
    <w:p w:rsidR="00D64608" w:rsidRDefault="00D64608" w:rsidP="00D64608">
      <w:pPr>
        <w:pStyle w:val="Default"/>
        <w:rPr>
          <w:rFonts w:asciiTheme="minorHAnsi" w:hAnsiTheme="minorHAnsi"/>
          <w:sz w:val="22"/>
          <w:szCs w:val="22"/>
        </w:rPr>
      </w:pPr>
    </w:p>
    <w:p w:rsidR="00D64608" w:rsidRPr="00D64608" w:rsidRDefault="00D64608" w:rsidP="00D64608">
      <w:pPr>
        <w:pStyle w:val="Default"/>
        <w:rPr>
          <w:rFonts w:asciiTheme="minorHAnsi" w:hAnsiTheme="minorHAnsi"/>
          <w:sz w:val="22"/>
          <w:szCs w:val="22"/>
        </w:rPr>
      </w:pPr>
      <w:r w:rsidRPr="00D64608">
        <w:rPr>
          <w:rFonts w:asciiTheme="minorHAnsi" w:hAnsiTheme="minorHAnsi"/>
          <w:sz w:val="22"/>
          <w:szCs w:val="22"/>
        </w:rPr>
        <w:t>I agree to the above terms for renting</w:t>
      </w:r>
      <w:r>
        <w:rPr>
          <w:rFonts w:asciiTheme="minorHAnsi" w:hAnsiTheme="minorHAnsi"/>
          <w:sz w:val="22"/>
          <w:szCs w:val="22"/>
        </w:rPr>
        <w:t xml:space="preserve"> the George Washington Carver</w:t>
      </w:r>
      <w:r w:rsidRPr="00D64608">
        <w:rPr>
          <w:rFonts w:asciiTheme="minorHAnsi" w:hAnsiTheme="minorHAnsi"/>
          <w:sz w:val="22"/>
          <w:szCs w:val="22"/>
        </w:rPr>
        <w:t xml:space="preserve"> Community Center. I understand that if these terms are not followed, the </w:t>
      </w:r>
      <w:r>
        <w:rPr>
          <w:rFonts w:asciiTheme="minorHAnsi" w:hAnsiTheme="minorHAnsi"/>
          <w:sz w:val="22"/>
          <w:szCs w:val="22"/>
        </w:rPr>
        <w:t xml:space="preserve">George Washington Carver Community </w:t>
      </w:r>
      <w:r w:rsidRPr="00D64608">
        <w:rPr>
          <w:rFonts w:asciiTheme="minorHAnsi" w:hAnsiTheme="minorHAnsi"/>
          <w:sz w:val="22"/>
          <w:szCs w:val="22"/>
        </w:rPr>
        <w:t>Center rese</w:t>
      </w:r>
      <w:r>
        <w:rPr>
          <w:rFonts w:asciiTheme="minorHAnsi" w:hAnsiTheme="minorHAnsi"/>
          <w:sz w:val="22"/>
          <w:szCs w:val="22"/>
        </w:rPr>
        <w:t>rves the right to refuse rental</w:t>
      </w:r>
      <w:r w:rsidRPr="00D64608">
        <w:rPr>
          <w:rFonts w:asciiTheme="minorHAnsi" w:hAnsiTheme="minorHAnsi"/>
          <w:sz w:val="22"/>
          <w:szCs w:val="22"/>
        </w:rPr>
        <w:t xml:space="preserve"> to me and/or my organization in the future and can cancel the current rental agreement with no refund. </w:t>
      </w:r>
    </w:p>
    <w:p w:rsidR="00D64608" w:rsidRDefault="00D64608" w:rsidP="00D64608">
      <w:pPr>
        <w:spacing w:after="0" w:line="240" w:lineRule="auto"/>
      </w:pPr>
    </w:p>
    <w:p w:rsidR="00AE3793" w:rsidRDefault="00AE3793" w:rsidP="00D64608">
      <w:pPr>
        <w:spacing w:after="0" w:line="240" w:lineRule="auto"/>
      </w:pPr>
    </w:p>
    <w:p w:rsidR="00561B18" w:rsidRDefault="00D64608" w:rsidP="00D64608">
      <w:pPr>
        <w:spacing w:after="0" w:line="240" w:lineRule="auto"/>
      </w:pPr>
      <w:r w:rsidRPr="00D64608">
        <w:t>Renter/User Signature____________________________________Date________________________</w:t>
      </w:r>
    </w:p>
    <w:p w:rsidR="00561B18" w:rsidRPr="007404F3" w:rsidRDefault="00561B18" w:rsidP="00B06346">
      <w:pPr>
        <w:rPr>
          <w:rFonts w:cs="Arial"/>
          <w:color w:val="000000"/>
        </w:rPr>
      </w:pPr>
      <w:r w:rsidRPr="007404F3">
        <w:rPr>
          <w:rFonts w:cs="Arial"/>
          <w:b/>
          <w:bCs/>
          <w:color w:val="000000"/>
        </w:rPr>
        <w:t xml:space="preserve"> </w:t>
      </w:r>
    </w:p>
    <w:p w:rsidR="000732C9" w:rsidRPr="000732C9" w:rsidRDefault="000732C9" w:rsidP="000732C9">
      <w:pPr>
        <w:autoSpaceDE w:val="0"/>
        <w:autoSpaceDN w:val="0"/>
        <w:adjustRightInd w:val="0"/>
        <w:spacing w:after="0" w:line="240" w:lineRule="auto"/>
        <w:ind w:left="720"/>
        <w:rPr>
          <w:rFonts w:ascii="Arial" w:hAnsi="Arial" w:cs="Arial"/>
          <w:b/>
          <w:bCs/>
          <w:color w:val="000000"/>
          <w:szCs w:val="23"/>
        </w:rPr>
      </w:pPr>
    </w:p>
    <w:p w:rsidR="00E92E1E" w:rsidRPr="00D64608" w:rsidRDefault="00E92E1E" w:rsidP="00D64608">
      <w:pPr>
        <w:spacing w:after="0" w:line="240" w:lineRule="auto"/>
      </w:pPr>
    </w:p>
    <w:sectPr w:rsidR="00E92E1E" w:rsidRPr="00D64608" w:rsidSect="00E3085F">
      <w:headerReference w:type="default" r:id="rId18"/>
      <w:footerReference w:type="default" r:id="rId19"/>
      <w:pgSz w:w="12240" w:h="15840"/>
      <w:pgMar w:top="1170" w:right="720" w:bottom="810" w:left="900" w:header="720" w:footer="180" w:gutter="0"/>
      <w:pgBorders w:offsetFrom="page">
        <w:top w:val="single" w:sz="12" w:space="24" w:color="DDD9C3" w:themeColor="background2" w:themeShade="E6"/>
        <w:left w:val="single" w:sz="12" w:space="24" w:color="DDD9C3" w:themeColor="background2" w:themeShade="E6"/>
        <w:bottom w:val="single" w:sz="12" w:space="24" w:color="DDD9C3" w:themeColor="background2" w:themeShade="E6"/>
        <w:right w:val="single" w:sz="12" w:space="24" w:color="DDD9C3" w:themeColor="background2" w:themeShade="E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93A" w:rsidRDefault="0004393A" w:rsidP="004431A2">
      <w:pPr>
        <w:spacing w:after="0" w:line="240" w:lineRule="auto"/>
      </w:pPr>
      <w:r>
        <w:separator/>
      </w:r>
    </w:p>
  </w:endnote>
  <w:endnote w:type="continuationSeparator" w:id="0">
    <w:p w:rsidR="0004393A" w:rsidRDefault="0004393A" w:rsidP="00443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ZapfHumnst BT">
    <w:altName w:val="Times New Roman"/>
    <w:panose1 w:val="00000000000000000000"/>
    <w:charset w:val="00"/>
    <w:family w:val="roman"/>
    <w:notTrueType/>
    <w:pitch w:val="default"/>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11188"/>
      <w:docPartObj>
        <w:docPartGallery w:val="Page Numbers (Bottom of Page)"/>
        <w:docPartUnique/>
      </w:docPartObj>
    </w:sdtPr>
    <w:sdtEndPr/>
    <w:sdtContent>
      <w:sdt>
        <w:sdtPr>
          <w:id w:val="565050523"/>
          <w:docPartObj>
            <w:docPartGallery w:val="Page Numbers (Top of Page)"/>
            <w:docPartUnique/>
          </w:docPartObj>
        </w:sdtPr>
        <w:sdtEndPr/>
        <w:sdtContent>
          <w:p w:rsidR="007404F3" w:rsidRDefault="007404F3">
            <w:pPr>
              <w:pStyle w:val="Footer"/>
              <w:jc w:val="right"/>
            </w:pPr>
            <w:r>
              <w:t xml:space="preserve">Page </w:t>
            </w:r>
            <w:r w:rsidR="00C22E2B">
              <w:rPr>
                <w:b/>
                <w:sz w:val="24"/>
                <w:szCs w:val="24"/>
              </w:rPr>
              <w:fldChar w:fldCharType="begin"/>
            </w:r>
            <w:r>
              <w:rPr>
                <w:b/>
              </w:rPr>
              <w:instrText xml:space="preserve"> PAGE </w:instrText>
            </w:r>
            <w:r w:rsidR="00C22E2B">
              <w:rPr>
                <w:b/>
                <w:sz w:val="24"/>
                <w:szCs w:val="24"/>
              </w:rPr>
              <w:fldChar w:fldCharType="separate"/>
            </w:r>
            <w:r w:rsidR="00B076CE">
              <w:rPr>
                <w:b/>
                <w:noProof/>
              </w:rPr>
              <w:t>5</w:t>
            </w:r>
            <w:r w:rsidR="00C22E2B">
              <w:rPr>
                <w:b/>
                <w:sz w:val="24"/>
                <w:szCs w:val="24"/>
              </w:rPr>
              <w:fldChar w:fldCharType="end"/>
            </w:r>
            <w:r>
              <w:t xml:space="preserve"> of </w:t>
            </w:r>
            <w:r w:rsidR="00C22E2B">
              <w:rPr>
                <w:b/>
                <w:sz w:val="24"/>
                <w:szCs w:val="24"/>
              </w:rPr>
              <w:fldChar w:fldCharType="begin"/>
            </w:r>
            <w:r>
              <w:rPr>
                <w:b/>
              </w:rPr>
              <w:instrText xml:space="preserve"> NUMPAGES  </w:instrText>
            </w:r>
            <w:r w:rsidR="00C22E2B">
              <w:rPr>
                <w:b/>
                <w:sz w:val="24"/>
                <w:szCs w:val="24"/>
              </w:rPr>
              <w:fldChar w:fldCharType="separate"/>
            </w:r>
            <w:r w:rsidR="00B076CE">
              <w:rPr>
                <w:b/>
                <w:noProof/>
              </w:rPr>
              <w:t>5</w:t>
            </w:r>
            <w:r w:rsidR="00C22E2B">
              <w:rPr>
                <w:b/>
                <w:sz w:val="24"/>
                <w:szCs w:val="24"/>
              </w:rPr>
              <w:fldChar w:fldCharType="end"/>
            </w:r>
          </w:p>
        </w:sdtContent>
      </w:sdt>
    </w:sdtContent>
  </w:sdt>
  <w:p w:rsidR="007404F3" w:rsidRDefault="00740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93A" w:rsidRDefault="0004393A" w:rsidP="004431A2">
      <w:pPr>
        <w:spacing w:after="0" w:line="240" w:lineRule="auto"/>
      </w:pPr>
      <w:r>
        <w:separator/>
      </w:r>
    </w:p>
  </w:footnote>
  <w:footnote w:type="continuationSeparator" w:id="0">
    <w:p w:rsidR="0004393A" w:rsidRDefault="0004393A" w:rsidP="00443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4F3" w:rsidRPr="004431A2" w:rsidRDefault="007404F3" w:rsidP="004431A2">
    <w:pPr>
      <w:tabs>
        <w:tab w:val="left" w:pos="4320"/>
      </w:tabs>
      <w:spacing w:after="0" w:line="240" w:lineRule="auto"/>
      <w:ind w:left="4320"/>
      <w:jc w:val="center"/>
      <w:rPr>
        <w:b/>
        <w:sz w:val="12"/>
      </w:rPr>
    </w:pPr>
    <w:r w:rsidRPr="004431A2">
      <w:rPr>
        <w:b/>
        <w:noProof/>
        <w:sz w:val="12"/>
      </w:rPr>
      <w:drawing>
        <wp:anchor distT="0" distB="0" distL="114300" distR="114300" simplePos="0" relativeHeight="251659264" behindDoc="0" locked="0" layoutInCell="1" allowOverlap="1" wp14:anchorId="61DD427E" wp14:editId="004CC880">
          <wp:simplePos x="0" y="0"/>
          <wp:positionH relativeFrom="column">
            <wp:posOffset>590550</wp:posOffset>
          </wp:positionH>
          <wp:positionV relativeFrom="paragraph">
            <wp:posOffset>-76200</wp:posOffset>
          </wp:positionV>
          <wp:extent cx="2085975" cy="2057400"/>
          <wp:effectExtent l="1905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21314" t="48718" r="63622" b="11538"/>
                  <a:stretch>
                    <a:fillRect/>
                  </a:stretch>
                </pic:blipFill>
                <pic:spPr bwMode="auto">
                  <a:xfrm>
                    <a:off x="0" y="0"/>
                    <a:ext cx="2085975" cy="2057400"/>
                  </a:xfrm>
                  <a:prstGeom prst="rect">
                    <a:avLst/>
                  </a:prstGeom>
                  <a:noFill/>
                  <a:ln w="9525">
                    <a:noFill/>
                    <a:miter lim="800000"/>
                    <a:headEnd/>
                    <a:tailEnd/>
                  </a:ln>
                </pic:spPr>
              </pic:pic>
            </a:graphicData>
          </a:graphic>
        </wp:anchor>
      </w:drawing>
    </w:r>
  </w:p>
  <w:p w:rsidR="007404F3" w:rsidRDefault="007404F3" w:rsidP="004431A2">
    <w:pPr>
      <w:tabs>
        <w:tab w:val="left" w:pos="4320"/>
      </w:tabs>
      <w:spacing w:after="0" w:line="240" w:lineRule="auto"/>
      <w:ind w:left="4320"/>
      <w:jc w:val="center"/>
      <w:rPr>
        <w:b/>
        <w:sz w:val="32"/>
      </w:rPr>
    </w:pPr>
    <w:r>
      <w:rPr>
        <w:b/>
        <w:sz w:val="32"/>
      </w:rPr>
      <w:t>George Washington Carver</w:t>
    </w:r>
  </w:p>
  <w:p w:rsidR="007404F3" w:rsidRDefault="007404F3" w:rsidP="004431A2">
    <w:pPr>
      <w:tabs>
        <w:tab w:val="left" w:pos="4320"/>
      </w:tabs>
      <w:spacing w:after="0" w:line="240" w:lineRule="auto"/>
      <w:ind w:left="4320"/>
      <w:jc w:val="center"/>
      <w:rPr>
        <w:b/>
        <w:sz w:val="32"/>
      </w:rPr>
    </w:pPr>
    <w:r w:rsidRPr="00C23778">
      <w:rPr>
        <w:b/>
        <w:sz w:val="32"/>
      </w:rPr>
      <w:t>Community Center</w:t>
    </w:r>
  </w:p>
  <w:p w:rsidR="007404F3" w:rsidRDefault="00D4440C" w:rsidP="004431A2">
    <w:pPr>
      <w:tabs>
        <w:tab w:val="left" w:pos="4320"/>
      </w:tabs>
      <w:spacing w:after="0" w:line="240" w:lineRule="auto"/>
      <w:ind w:left="4320"/>
      <w:jc w:val="center"/>
      <w:rPr>
        <w:sz w:val="24"/>
      </w:rPr>
    </w:pPr>
    <w:r>
      <w:rPr>
        <w:sz w:val="24"/>
      </w:rPr>
      <w:t>9</w:t>
    </w:r>
    <w:r w:rsidR="007404F3" w:rsidRPr="00C23778">
      <w:rPr>
        <w:sz w:val="24"/>
      </w:rPr>
      <w:t xml:space="preserve">5 </w:t>
    </w:r>
    <w:r>
      <w:rPr>
        <w:sz w:val="24"/>
      </w:rPr>
      <w:t>Three Sisters Springs Trail</w:t>
    </w:r>
    <w:r w:rsidR="007404F3" w:rsidRPr="00C23778">
      <w:rPr>
        <w:sz w:val="24"/>
      </w:rPr>
      <w:t>, Crystal River, FL 34428</w:t>
    </w:r>
  </w:p>
  <w:p w:rsidR="007404F3" w:rsidRDefault="007404F3" w:rsidP="004431A2">
    <w:pPr>
      <w:tabs>
        <w:tab w:val="left" w:pos="4320"/>
      </w:tabs>
      <w:spacing w:after="0" w:line="240" w:lineRule="auto"/>
      <w:ind w:left="4320"/>
      <w:jc w:val="center"/>
      <w:rPr>
        <w:sz w:val="24"/>
      </w:rPr>
    </w:pPr>
  </w:p>
  <w:p w:rsidR="007404F3" w:rsidRDefault="007404F3" w:rsidP="004431A2">
    <w:pPr>
      <w:tabs>
        <w:tab w:val="left" w:pos="4320"/>
      </w:tabs>
      <w:spacing w:after="0" w:line="240" w:lineRule="auto"/>
      <w:ind w:left="4320"/>
      <w:jc w:val="center"/>
      <w:rPr>
        <w:sz w:val="24"/>
      </w:rPr>
    </w:pPr>
    <w:r>
      <w:rPr>
        <w:sz w:val="24"/>
      </w:rPr>
      <w:t>Fo</w:t>
    </w:r>
    <w:r w:rsidR="00950792">
      <w:rPr>
        <w:sz w:val="24"/>
      </w:rPr>
      <w:t>r Facility Rental Contact us</w:t>
    </w:r>
    <w:r>
      <w:rPr>
        <w:sz w:val="24"/>
      </w:rPr>
      <w:t xml:space="preserve"> at:</w:t>
    </w:r>
  </w:p>
  <w:p w:rsidR="007404F3" w:rsidRDefault="00950792" w:rsidP="004431A2">
    <w:pPr>
      <w:tabs>
        <w:tab w:val="left" w:pos="4320"/>
      </w:tabs>
      <w:spacing w:after="0" w:line="240" w:lineRule="auto"/>
      <w:ind w:left="4320"/>
      <w:jc w:val="center"/>
      <w:rPr>
        <w:sz w:val="24"/>
      </w:rPr>
    </w:pPr>
    <w:r>
      <w:rPr>
        <w:sz w:val="24"/>
      </w:rPr>
      <w:t>Main: 352-564-1060</w:t>
    </w:r>
  </w:p>
  <w:p w:rsidR="007404F3" w:rsidRDefault="007404F3" w:rsidP="004431A2">
    <w:pPr>
      <w:tabs>
        <w:tab w:val="left" w:pos="4320"/>
      </w:tabs>
      <w:spacing w:after="0" w:line="240" w:lineRule="auto"/>
      <w:ind w:left="4320"/>
      <w:jc w:val="center"/>
      <w:rPr>
        <w:sz w:val="24"/>
      </w:rPr>
    </w:pPr>
    <w:r>
      <w:rPr>
        <w:sz w:val="24"/>
      </w:rPr>
      <w:t>Cell: 352-XXX-XXXX</w:t>
    </w:r>
  </w:p>
  <w:p w:rsidR="007404F3" w:rsidRDefault="007404F3" w:rsidP="004431A2">
    <w:pPr>
      <w:pStyle w:val="Header"/>
      <w:tabs>
        <w:tab w:val="clear" w:pos="4680"/>
      </w:tabs>
      <w:ind w:left="4320"/>
      <w:jc w:val="center"/>
    </w:pPr>
    <w:r>
      <w:rPr>
        <w:sz w:val="24"/>
      </w:rPr>
      <w:t>Fax: 352-795-XXXX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6FC9"/>
    <w:multiLevelType w:val="hybridMultilevel"/>
    <w:tmpl w:val="62780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B1BC9"/>
    <w:multiLevelType w:val="hybridMultilevel"/>
    <w:tmpl w:val="474CB2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6945B94"/>
    <w:multiLevelType w:val="hybridMultilevel"/>
    <w:tmpl w:val="0AA4A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F2B60"/>
    <w:multiLevelType w:val="hybridMultilevel"/>
    <w:tmpl w:val="627A6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A308E6"/>
    <w:multiLevelType w:val="hybridMultilevel"/>
    <w:tmpl w:val="A386DB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9207B9B"/>
    <w:multiLevelType w:val="hybridMultilevel"/>
    <w:tmpl w:val="51EC2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7437BF"/>
    <w:multiLevelType w:val="hybridMultilevel"/>
    <w:tmpl w:val="C374D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CF71C0"/>
    <w:multiLevelType w:val="hybridMultilevel"/>
    <w:tmpl w:val="655840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93A7717"/>
    <w:multiLevelType w:val="hybridMultilevel"/>
    <w:tmpl w:val="03481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2A6D78"/>
    <w:multiLevelType w:val="hybridMultilevel"/>
    <w:tmpl w:val="CC8EDF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6984CC5"/>
    <w:multiLevelType w:val="hybridMultilevel"/>
    <w:tmpl w:val="E0EC3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407D54"/>
    <w:multiLevelType w:val="hybridMultilevel"/>
    <w:tmpl w:val="817AC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F607A4"/>
    <w:multiLevelType w:val="hybridMultilevel"/>
    <w:tmpl w:val="B7A27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0"/>
  </w:num>
  <w:num w:numId="4">
    <w:abstractNumId w:val="2"/>
  </w:num>
  <w:num w:numId="5">
    <w:abstractNumId w:val="8"/>
  </w:num>
  <w:num w:numId="6">
    <w:abstractNumId w:val="9"/>
  </w:num>
  <w:num w:numId="7">
    <w:abstractNumId w:val="6"/>
  </w:num>
  <w:num w:numId="8">
    <w:abstractNumId w:val="4"/>
  </w:num>
  <w:num w:numId="9">
    <w:abstractNumId w:val="11"/>
  </w:num>
  <w:num w:numId="10">
    <w:abstractNumId w:val="5"/>
  </w:num>
  <w:num w:numId="11">
    <w:abstractNumId w:val="1"/>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778"/>
    <w:rsid w:val="0004393A"/>
    <w:rsid w:val="00046919"/>
    <w:rsid w:val="000732C9"/>
    <w:rsid w:val="000F7D98"/>
    <w:rsid w:val="001C0219"/>
    <w:rsid w:val="00253E38"/>
    <w:rsid w:val="0028074F"/>
    <w:rsid w:val="002920D7"/>
    <w:rsid w:val="00295569"/>
    <w:rsid w:val="002C1F03"/>
    <w:rsid w:val="0031101D"/>
    <w:rsid w:val="0036691F"/>
    <w:rsid w:val="00441144"/>
    <w:rsid w:val="004431A2"/>
    <w:rsid w:val="0048212B"/>
    <w:rsid w:val="00495B1D"/>
    <w:rsid w:val="00545422"/>
    <w:rsid w:val="00561B18"/>
    <w:rsid w:val="00570D88"/>
    <w:rsid w:val="0069732F"/>
    <w:rsid w:val="006B6768"/>
    <w:rsid w:val="006D542D"/>
    <w:rsid w:val="007306AD"/>
    <w:rsid w:val="007404F3"/>
    <w:rsid w:val="007C6CCA"/>
    <w:rsid w:val="00830987"/>
    <w:rsid w:val="00915287"/>
    <w:rsid w:val="00950792"/>
    <w:rsid w:val="009C5B3A"/>
    <w:rsid w:val="00AD19A5"/>
    <w:rsid w:val="00AE3793"/>
    <w:rsid w:val="00B06346"/>
    <w:rsid w:val="00B076CE"/>
    <w:rsid w:val="00B50E71"/>
    <w:rsid w:val="00B90190"/>
    <w:rsid w:val="00BC6B2D"/>
    <w:rsid w:val="00C22E2B"/>
    <w:rsid w:val="00C23778"/>
    <w:rsid w:val="00D10E52"/>
    <w:rsid w:val="00D4440C"/>
    <w:rsid w:val="00D64608"/>
    <w:rsid w:val="00D8257B"/>
    <w:rsid w:val="00E3085F"/>
    <w:rsid w:val="00E92E1E"/>
    <w:rsid w:val="00EE1F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046B475-9A61-4EC8-8E8D-4DA8DA2B9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95B1D"/>
  </w:style>
  <w:style w:type="paragraph" w:styleId="Heading1">
    <w:name w:val="heading 1"/>
    <w:basedOn w:val="Normal"/>
    <w:next w:val="Normal"/>
    <w:link w:val="Heading1Char"/>
    <w:uiPriority w:val="9"/>
    <w:qFormat/>
    <w:rsid w:val="00253E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95569"/>
    <w:pPr>
      <w:spacing w:before="100" w:beforeAutospacing="1" w:after="100" w:afterAutospacing="1" w:line="240" w:lineRule="auto"/>
      <w:outlineLvl w:val="1"/>
    </w:pPr>
    <w:rPr>
      <w:rFonts w:ascii="Times New Roman" w:eastAsia="Times New Roman" w:hAnsi="Times New Roman" w:cs="Times New Roman"/>
      <w:color w:val="666600"/>
      <w:sz w:val="36"/>
      <w:szCs w:val="36"/>
    </w:rPr>
  </w:style>
  <w:style w:type="paragraph" w:styleId="Heading4">
    <w:name w:val="heading 4"/>
    <w:basedOn w:val="Normal"/>
    <w:next w:val="Normal"/>
    <w:link w:val="Heading4Char"/>
    <w:uiPriority w:val="9"/>
    <w:semiHidden/>
    <w:unhideWhenUsed/>
    <w:qFormat/>
    <w:rsid w:val="00E308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919"/>
    <w:pPr>
      <w:ind w:left="720"/>
      <w:contextualSpacing/>
    </w:pPr>
  </w:style>
  <w:style w:type="paragraph" w:styleId="Header">
    <w:name w:val="header"/>
    <w:basedOn w:val="Normal"/>
    <w:link w:val="HeaderChar"/>
    <w:uiPriority w:val="99"/>
    <w:unhideWhenUsed/>
    <w:rsid w:val="004431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31A2"/>
  </w:style>
  <w:style w:type="paragraph" w:styleId="Footer">
    <w:name w:val="footer"/>
    <w:basedOn w:val="Normal"/>
    <w:link w:val="FooterChar"/>
    <w:uiPriority w:val="99"/>
    <w:unhideWhenUsed/>
    <w:rsid w:val="004431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1A2"/>
  </w:style>
  <w:style w:type="paragraph" w:styleId="BodyText">
    <w:name w:val="Body Text"/>
    <w:basedOn w:val="Normal"/>
    <w:link w:val="BodyTextChar"/>
    <w:uiPriority w:val="99"/>
    <w:semiHidden/>
    <w:unhideWhenUsed/>
    <w:rsid w:val="002955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295569"/>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95569"/>
    <w:rPr>
      <w:rFonts w:ascii="Times New Roman" w:eastAsia="Times New Roman" w:hAnsi="Times New Roman" w:cs="Times New Roman"/>
      <w:color w:val="666600"/>
      <w:sz w:val="36"/>
      <w:szCs w:val="36"/>
    </w:rPr>
  </w:style>
  <w:style w:type="character" w:customStyle="1" w:styleId="Heading4Char">
    <w:name w:val="Heading 4 Char"/>
    <w:basedOn w:val="DefaultParagraphFont"/>
    <w:link w:val="Heading4"/>
    <w:uiPriority w:val="9"/>
    <w:semiHidden/>
    <w:rsid w:val="00E3085F"/>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uiPriority w:val="99"/>
    <w:semiHidden/>
    <w:unhideWhenUsed/>
    <w:rsid w:val="00E3085F"/>
    <w:pPr>
      <w:spacing w:after="120"/>
      <w:ind w:left="360"/>
    </w:pPr>
  </w:style>
  <w:style w:type="character" w:customStyle="1" w:styleId="BodyTextIndentChar">
    <w:name w:val="Body Text Indent Char"/>
    <w:basedOn w:val="DefaultParagraphFont"/>
    <w:link w:val="BodyTextIndent"/>
    <w:uiPriority w:val="99"/>
    <w:semiHidden/>
    <w:rsid w:val="00E3085F"/>
  </w:style>
  <w:style w:type="character" w:customStyle="1" w:styleId="Heading1Char">
    <w:name w:val="Heading 1 Char"/>
    <w:basedOn w:val="DefaultParagraphFont"/>
    <w:link w:val="Heading1"/>
    <w:uiPriority w:val="9"/>
    <w:rsid w:val="00253E38"/>
    <w:rPr>
      <w:rFonts w:asciiTheme="majorHAnsi" w:eastAsiaTheme="majorEastAsia" w:hAnsiTheme="majorHAnsi" w:cstheme="majorBidi"/>
      <w:b/>
      <w:bCs/>
      <w:color w:val="365F91" w:themeColor="accent1" w:themeShade="BF"/>
      <w:sz w:val="28"/>
      <w:szCs w:val="28"/>
    </w:rPr>
  </w:style>
  <w:style w:type="paragraph" w:styleId="Subtitle">
    <w:name w:val="Subtitle"/>
    <w:basedOn w:val="Normal"/>
    <w:link w:val="SubtitleChar"/>
    <w:uiPriority w:val="11"/>
    <w:qFormat/>
    <w:rsid w:val="00253E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uiPriority w:val="11"/>
    <w:rsid w:val="00253E38"/>
    <w:rPr>
      <w:rFonts w:ascii="Times New Roman" w:eastAsia="Times New Roman" w:hAnsi="Times New Roman" w:cs="Times New Roman"/>
      <w:sz w:val="24"/>
      <w:szCs w:val="24"/>
    </w:rPr>
  </w:style>
  <w:style w:type="paragraph" w:styleId="NormalWeb">
    <w:name w:val="Normal (Web)"/>
    <w:basedOn w:val="Normal"/>
    <w:uiPriority w:val="99"/>
    <w:unhideWhenUsed/>
    <w:rsid w:val="00253E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6460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545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2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0D7"/>
    <w:rPr>
      <w:rFonts w:ascii="Tahoma" w:hAnsi="Tahoma" w:cs="Tahoma"/>
      <w:sz w:val="16"/>
      <w:szCs w:val="16"/>
    </w:rPr>
  </w:style>
  <w:style w:type="character" w:styleId="Hyperlink">
    <w:name w:val="Hyperlink"/>
    <w:basedOn w:val="DefaultParagraphFont"/>
    <w:uiPriority w:val="99"/>
    <w:unhideWhenUsed/>
    <w:rsid w:val="007404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wcarvercitrusco.com/GWC/Photos_%26_Past_Events/Pages/Alumni_Banquet_-_2008.html#0"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bing.com/images/search?q=Rosa+Parks&amp;view=detail&amp;id=124CD764485146303BC92F8E8D57CA900721CDC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wcarvercitrusco.com/GWC/Photos_&amp;_Past_Events/Pages/Alumni_Banquet_-_2008.html#0"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gwcarvercitrusco.com/GWC/Photos_&amp;_Past_Events/Pages/Alumni_Banquet_-_2008.html#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yperlink" Target="http://www.bing.com/images/search?q=MLK&amp;view=detail&amp;id=C012A9D7C1CFFFB99388BE7AA9A2E7B5C93D999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FB76D0-0C35-4360-B815-E19F46CA3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2248</Words>
  <Characters>12815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Progress Energy</Company>
  <LinksUpToDate>false</LinksUpToDate>
  <CharactersWithSpaces>15033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OT03958</dc:creator>
  <cp:keywords/>
  <dc:description/>
  <cp:lastModifiedBy>Alison Moore</cp:lastModifiedBy>
  <cp:revision>2</cp:revision>
  <cp:lastPrinted>2016-01-29T12:57:00Z</cp:lastPrinted>
  <dcterms:created xsi:type="dcterms:W3CDTF">2016-07-13T22:21:00Z</dcterms:created>
  <dcterms:modified xsi:type="dcterms:W3CDTF">2016-07-13T22:21:00Z</dcterms:modified>
</cp:coreProperties>
</file>